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406D" w14:textId="77777777" w:rsidR="00333F73" w:rsidRDefault="00333F73" w:rsidP="004C5389">
      <w:pPr>
        <w:spacing w:before="0" w:line="240" w:lineRule="auto"/>
        <w:ind w:left="432" w:hanging="432"/>
        <w:jc w:val="center"/>
        <w:rPr>
          <w:rFonts w:cs="Prestige 12cpi"/>
          <w:noProof/>
          <w:sz w:val="24"/>
          <w:szCs w:val="24"/>
        </w:rPr>
      </w:pPr>
      <w:bookmarkStart w:id="0" w:name="_Hlk201847727"/>
      <w:bookmarkStart w:id="1" w:name="_Hlk207890968"/>
      <w:r>
        <w:rPr>
          <w:rFonts w:cs="Prestige 12cpi"/>
          <w:noProof/>
          <w:sz w:val="24"/>
          <w:szCs w:val="24"/>
        </w:rPr>
        <w:drawing>
          <wp:inline distT="0" distB="0" distL="0" distR="0" wp14:anchorId="3E7F503D" wp14:editId="32BBC44C">
            <wp:extent cx="3200341" cy="1854557"/>
            <wp:effectExtent l="0" t="0" r="63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341" cy="185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72E2" w14:textId="77777777" w:rsidR="00333F73" w:rsidRPr="009E3A07" w:rsidRDefault="00333F73" w:rsidP="00333F73">
      <w:pPr>
        <w:spacing w:before="0" w:line="240" w:lineRule="auto"/>
        <w:jc w:val="center"/>
        <w:rPr>
          <w:rFonts w:cs="Prestige 12cpi"/>
          <w:i/>
          <w:sz w:val="36"/>
          <w:szCs w:val="24"/>
        </w:rPr>
      </w:pPr>
      <w:r w:rsidRPr="009E3A07">
        <w:rPr>
          <w:rFonts w:cs="Prestige 12cpi"/>
          <w:i/>
          <w:sz w:val="36"/>
          <w:szCs w:val="24"/>
        </w:rPr>
        <w:t>Luke 2:1-20</w:t>
      </w:r>
    </w:p>
    <w:p w14:paraId="6A942768" w14:textId="0B6BEF30" w:rsidR="00333F73" w:rsidRPr="00DB45AA" w:rsidRDefault="00333F73" w:rsidP="004C5389">
      <w:pPr>
        <w:spacing w:before="60"/>
        <w:ind w:left="432" w:hanging="432"/>
        <w:rPr>
          <w:rFonts w:cs="Prestige 12cpi"/>
          <w:sz w:val="24"/>
          <w:szCs w:val="24"/>
        </w:rPr>
      </w:pPr>
      <w:r w:rsidRPr="00DB45AA">
        <w:rPr>
          <w:rFonts w:cs="Prestige 12cpi"/>
          <w:sz w:val="24"/>
          <w:szCs w:val="24"/>
        </w:rPr>
        <w:t>A.</w:t>
      </w:r>
      <w:r w:rsidRPr="00DB45AA">
        <w:rPr>
          <w:rFonts w:cs="Prestige 12cpi"/>
          <w:sz w:val="24"/>
          <w:szCs w:val="24"/>
        </w:rPr>
        <w:tab/>
      </w:r>
      <w:r>
        <w:rPr>
          <w:rFonts w:cs="Prestige 12cpi"/>
          <w:sz w:val="24"/>
          <w:szCs w:val="24"/>
        </w:rPr>
        <w:t xml:space="preserve">Surprises </w:t>
      </w:r>
      <w:r w:rsidRPr="00333F73">
        <w:rPr>
          <w:rFonts w:cs="Prestige 12cpi"/>
          <w:color w:val="EE0000"/>
          <w:sz w:val="24"/>
          <w:szCs w:val="24"/>
          <w:u w:val="single"/>
        </w:rPr>
        <w:t>Then</w:t>
      </w:r>
    </w:p>
    <w:p w14:paraId="50B8C2C8" w14:textId="669B1DD3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  <w:u w:val="single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Mary</w:t>
      </w:r>
    </w:p>
    <w:p w14:paraId="5B15521D" w14:textId="0EFAB33E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  <w:u w:val="single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Joseph</w:t>
      </w:r>
    </w:p>
    <w:p w14:paraId="5BFC0C1C" w14:textId="45ABD9F7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  <w:u w:val="single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Shepherds</w:t>
      </w:r>
    </w:p>
    <w:p w14:paraId="6F696563" w14:textId="091A66A8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  <w:u w:val="single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Wise</w:t>
      </w:r>
      <w:r w:rsidRPr="00333F73">
        <w:rPr>
          <w:rFonts w:cs="Prestige 12cpi"/>
          <w:bCs/>
          <w:iCs/>
          <w:color w:val="000000" w:themeColor="text1"/>
          <w:sz w:val="22"/>
        </w:rPr>
        <w:t xml:space="preserve"> </w:t>
      </w:r>
      <w:r w:rsidRPr="00333F73">
        <w:rPr>
          <w:rFonts w:cs="Prestige 12cpi"/>
          <w:bCs/>
          <w:iCs/>
          <w:color w:val="EE0000"/>
          <w:sz w:val="22"/>
          <w:u w:val="single"/>
        </w:rPr>
        <w:t>Men</w:t>
      </w:r>
    </w:p>
    <w:p w14:paraId="3963714A" w14:textId="25A2E051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  <w:u w:val="single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Religious</w:t>
      </w:r>
      <w:r w:rsidRPr="00333F73">
        <w:rPr>
          <w:rFonts w:cs="Prestige 12cpi"/>
          <w:bCs/>
          <w:iCs/>
          <w:color w:val="000000" w:themeColor="text1"/>
          <w:sz w:val="22"/>
        </w:rPr>
        <w:t xml:space="preserve"> </w:t>
      </w:r>
      <w:r w:rsidRPr="00333F73">
        <w:rPr>
          <w:rFonts w:cs="Prestige 12cpi"/>
          <w:bCs/>
          <w:iCs/>
          <w:color w:val="EE0000"/>
          <w:sz w:val="22"/>
          <w:u w:val="single"/>
        </w:rPr>
        <w:t>Leaders</w:t>
      </w:r>
    </w:p>
    <w:p w14:paraId="36FDF422" w14:textId="4FA21737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color w:val="000000" w:themeColor="text1"/>
          <w:sz w:val="22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King</w:t>
      </w:r>
      <w:r w:rsidRPr="00333F73">
        <w:rPr>
          <w:rFonts w:cs="Prestige 12cpi"/>
          <w:bCs/>
          <w:iCs/>
          <w:color w:val="000000" w:themeColor="text1"/>
          <w:sz w:val="22"/>
        </w:rPr>
        <w:t xml:space="preserve"> </w:t>
      </w:r>
      <w:r w:rsidRPr="00333F73">
        <w:rPr>
          <w:rFonts w:cs="Prestige 12cpi"/>
          <w:bCs/>
          <w:iCs/>
          <w:color w:val="EE0000"/>
          <w:sz w:val="22"/>
          <w:u w:val="single"/>
        </w:rPr>
        <w:t>Herod</w:t>
      </w:r>
    </w:p>
    <w:p w14:paraId="478B846F" w14:textId="589880D7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color w:val="000000" w:themeColor="text1"/>
          <w:sz w:val="22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Satan</w:t>
      </w:r>
    </w:p>
    <w:p w14:paraId="18D2472F" w14:textId="2FB86DF2" w:rsidR="00333F73" w:rsidRP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1296" w:hanging="432"/>
        <w:contextualSpacing w:val="0"/>
        <w:textAlignment w:val="baseline"/>
        <w:rPr>
          <w:rFonts w:cs="Prestige 12cpi"/>
          <w:bCs/>
          <w:iCs/>
          <w:color w:val="000000" w:themeColor="text1"/>
          <w:sz w:val="24"/>
          <w:szCs w:val="24"/>
        </w:rPr>
      </w:pPr>
      <w:r w:rsidRPr="00333F73">
        <w:rPr>
          <w:rFonts w:cs="Times New Roman"/>
          <w:sz w:val="22"/>
          <w:szCs w:val="24"/>
        </w:rPr>
        <w:t xml:space="preserve">God Most High laid aside power and glory to become a </w:t>
      </w:r>
      <w:r w:rsidRPr="00333F73">
        <w:rPr>
          <w:rFonts w:cs="Times New Roman"/>
          <w:color w:val="EE0000"/>
          <w:sz w:val="22"/>
          <w:szCs w:val="24"/>
          <w:u w:val="single"/>
        </w:rPr>
        <w:t>Man</w:t>
      </w:r>
    </w:p>
    <w:p w14:paraId="4E64661F" w14:textId="1B1B9CC6" w:rsidR="00333F73" w:rsidRDefault="00333F73" w:rsidP="004C5389">
      <w:pPr>
        <w:pStyle w:val="ListParagraph"/>
        <w:widowControl w:val="0"/>
        <w:numPr>
          <w:ilvl w:val="0"/>
          <w:numId w:val="63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Greatest</w:t>
      </w:r>
      <w:r w:rsidRPr="00333F73">
        <w:rPr>
          <w:rFonts w:cs="Prestige 12cpi"/>
          <w:bCs/>
          <w:iCs/>
          <w:sz w:val="22"/>
        </w:rPr>
        <w:t xml:space="preserve"> Surprise of All</w:t>
      </w:r>
    </w:p>
    <w:p w14:paraId="4B45AB41" w14:textId="53BB467E" w:rsidR="00333F73" w:rsidRPr="00333F73" w:rsidRDefault="00333F73" w:rsidP="004C5389">
      <w:pPr>
        <w:pStyle w:val="ListParagraph"/>
        <w:widowControl w:val="0"/>
        <w:numPr>
          <w:ilvl w:val="0"/>
          <w:numId w:val="6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>
        <w:rPr>
          <w:rFonts w:cs="Prestige 12cpi"/>
          <w:bCs/>
          <w:iCs/>
          <w:sz w:val="22"/>
        </w:rPr>
        <w:t xml:space="preserve">The </w:t>
      </w:r>
      <w:r w:rsidRPr="00333F73">
        <w:rPr>
          <w:rFonts w:cs="Prestige 12cpi"/>
          <w:bCs/>
          <w:iCs/>
          <w:sz w:val="22"/>
        </w:rPr>
        <w:t xml:space="preserve">Son of God </w:t>
      </w:r>
      <w:r>
        <w:rPr>
          <w:rFonts w:cs="Prestige 12cpi"/>
          <w:bCs/>
          <w:iCs/>
          <w:sz w:val="22"/>
        </w:rPr>
        <w:t xml:space="preserve">was </w:t>
      </w:r>
      <w:r w:rsidRPr="00333F73">
        <w:rPr>
          <w:rFonts w:cs="Prestige 12cpi"/>
          <w:bCs/>
          <w:iCs/>
          <w:sz w:val="22"/>
        </w:rPr>
        <w:t xml:space="preserve">willing to </w:t>
      </w:r>
      <w:r w:rsidRPr="00333F73">
        <w:rPr>
          <w:rFonts w:cs="Prestige 12cpi"/>
          <w:bCs/>
          <w:iCs/>
          <w:color w:val="EE0000"/>
          <w:sz w:val="22"/>
          <w:u w:val="single"/>
        </w:rPr>
        <w:t>Humble</w:t>
      </w:r>
      <w:r w:rsidRPr="00333F73">
        <w:rPr>
          <w:rFonts w:cs="Prestige 12cpi"/>
          <w:bCs/>
          <w:iCs/>
          <w:sz w:val="22"/>
        </w:rPr>
        <w:t xml:space="preserve"> Himself </w:t>
      </w:r>
      <w:r>
        <w:rPr>
          <w:rFonts w:cs="Prestige 12cpi"/>
          <w:bCs/>
          <w:iCs/>
          <w:sz w:val="22"/>
        </w:rPr>
        <w:t xml:space="preserve">and </w:t>
      </w:r>
      <w:r w:rsidRPr="00333F73">
        <w:rPr>
          <w:rFonts w:cs="Prestige 12cpi"/>
          <w:bCs/>
          <w:iCs/>
          <w:color w:val="EE0000"/>
          <w:sz w:val="22"/>
          <w:u w:val="single"/>
        </w:rPr>
        <w:t>Die</w:t>
      </w:r>
      <w:r w:rsidRPr="00333F73">
        <w:rPr>
          <w:rFonts w:cs="Prestige 12cpi"/>
          <w:bCs/>
          <w:iCs/>
          <w:sz w:val="22"/>
        </w:rPr>
        <w:t xml:space="preserve"> on </w:t>
      </w:r>
      <w:r>
        <w:rPr>
          <w:rFonts w:cs="Prestige 12cpi"/>
          <w:bCs/>
          <w:iCs/>
          <w:sz w:val="22"/>
        </w:rPr>
        <w:t xml:space="preserve">a </w:t>
      </w:r>
      <w:r w:rsidRPr="00333F73">
        <w:rPr>
          <w:rFonts w:cs="Prestige 12cpi"/>
          <w:bCs/>
          <w:iCs/>
          <w:sz w:val="22"/>
        </w:rPr>
        <w:t>Cross</w:t>
      </w:r>
    </w:p>
    <w:p w14:paraId="7CAE9E42" w14:textId="576DEA44" w:rsidR="00333F73" w:rsidRDefault="00333F73" w:rsidP="004C5389">
      <w:pPr>
        <w:pStyle w:val="ListParagraph"/>
        <w:widowControl w:val="0"/>
        <w:numPr>
          <w:ilvl w:val="0"/>
          <w:numId w:val="61"/>
        </w:numPr>
        <w:adjustRightInd w:val="0"/>
        <w:spacing w:before="0"/>
        <w:ind w:left="864" w:hanging="432"/>
        <w:contextualSpacing w:val="0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Second</w:t>
      </w:r>
      <w:r w:rsidRPr="00333F73">
        <w:rPr>
          <w:rFonts w:cs="Prestige 12cpi"/>
          <w:bCs/>
          <w:iCs/>
          <w:sz w:val="22"/>
        </w:rPr>
        <w:t xml:space="preserve"> Greatest Surprise</w:t>
      </w:r>
    </w:p>
    <w:p w14:paraId="722791F8" w14:textId="16A45BB8" w:rsidR="00333F73" w:rsidRPr="00333F73" w:rsidRDefault="00333F73" w:rsidP="004C5389">
      <w:pPr>
        <w:pStyle w:val="ListParagraph"/>
        <w:widowControl w:val="0"/>
        <w:numPr>
          <w:ilvl w:val="0"/>
          <w:numId w:val="61"/>
        </w:numPr>
        <w:adjustRightInd w:val="0"/>
        <w:spacing w:before="0"/>
        <w:ind w:left="1296" w:hanging="432"/>
        <w:contextualSpacing w:val="0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Jesus is willing to humble Himself to live in </w:t>
      </w:r>
      <w:r w:rsidRPr="00333F73">
        <w:rPr>
          <w:rFonts w:cs="Prestige 12cpi"/>
          <w:bCs/>
          <w:iCs/>
          <w:color w:val="EE0000"/>
          <w:sz w:val="22"/>
          <w:u w:val="single"/>
        </w:rPr>
        <w:t>Your</w:t>
      </w:r>
      <w:r w:rsidRPr="00333F73">
        <w:rPr>
          <w:rFonts w:cs="Prestige 12cpi"/>
          <w:bCs/>
          <w:iCs/>
          <w:sz w:val="22"/>
        </w:rPr>
        <w:t xml:space="preserve"> heart</w:t>
      </w:r>
    </w:p>
    <w:p w14:paraId="51FA3280" w14:textId="5ED1D193" w:rsidR="00333F73" w:rsidRDefault="00333F73" w:rsidP="004C5389">
      <w:pPr>
        <w:spacing w:before="60"/>
        <w:ind w:left="432" w:hanging="432"/>
        <w:rPr>
          <w:rFonts w:cs="Prestige 12cpi"/>
          <w:sz w:val="24"/>
          <w:szCs w:val="24"/>
        </w:rPr>
      </w:pPr>
      <w:r w:rsidRPr="00B2206B">
        <w:rPr>
          <w:rFonts w:cs="Prestige 12cpi"/>
          <w:sz w:val="24"/>
          <w:szCs w:val="24"/>
        </w:rPr>
        <w:t>B.</w:t>
      </w:r>
      <w:r w:rsidRPr="00B2206B">
        <w:rPr>
          <w:rFonts w:cs="Prestige 12cpi"/>
          <w:sz w:val="24"/>
          <w:szCs w:val="24"/>
        </w:rPr>
        <w:tab/>
      </w:r>
      <w:r>
        <w:rPr>
          <w:rFonts w:cs="Prestige 12cpi"/>
          <w:sz w:val="24"/>
          <w:szCs w:val="24"/>
        </w:rPr>
        <w:t xml:space="preserve">Surprises </w:t>
      </w:r>
      <w:r w:rsidRPr="00333F73">
        <w:rPr>
          <w:rFonts w:cs="Prestige 12cpi"/>
          <w:color w:val="EE0000"/>
          <w:sz w:val="24"/>
          <w:szCs w:val="24"/>
          <w:u w:val="single"/>
        </w:rPr>
        <w:t>Today</w:t>
      </w:r>
    </w:p>
    <w:p w14:paraId="06704154" w14:textId="28F4574D" w:rsidR="00333F73" w:rsidRPr="00333F73" w:rsidRDefault="00333F73" w:rsidP="004C5389">
      <w:pPr>
        <w:pStyle w:val="ListParagraph"/>
        <w:widowControl w:val="0"/>
        <w:numPr>
          <w:ilvl w:val="0"/>
          <w:numId w:val="64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Jesus is </w:t>
      </w:r>
      <w:r w:rsidRPr="00333F73">
        <w:rPr>
          <w:rFonts w:cs="Prestige 12cpi"/>
          <w:bCs/>
          <w:iCs/>
          <w:color w:val="EE0000"/>
          <w:sz w:val="22"/>
          <w:u w:val="single"/>
        </w:rPr>
        <w:t>Still</w:t>
      </w:r>
      <w:r w:rsidRPr="00333F73">
        <w:rPr>
          <w:rFonts w:cs="Prestige 12cpi"/>
          <w:bCs/>
          <w:iCs/>
          <w:sz w:val="22"/>
        </w:rPr>
        <w:t xml:space="preserve"> surprising us today</w:t>
      </w:r>
    </w:p>
    <w:p w14:paraId="1B86EB6A" w14:textId="7A4574C0" w:rsidR="00333F73" w:rsidRPr="00333F73" w:rsidRDefault="00333F73" w:rsidP="004C5389">
      <w:pPr>
        <w:pStyle w:val="ListParagraph"/>
        <w:widowControl w:val="0"/>
        <w:numPr>
          <w:ilvl w:val="0"/>
          <w:numId w:val="64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color w:val="EE0000"/>
          <w:sz w:val="22"/>
          <w:u w:val="single"/>
        </w:rPr>
        <w:t>Why</w:t>
      </w:r>
      <w:r w:rsidRPr="00333F73">
        <w:rPr>
          <w:rFonts w:cs="Prestige 12cpi"/>
          <w:bCs/>
          <w:iCs/>
          <w:sz w:val="22"/>
        </w:rPr>
        <w:t xml:space="preserve"> does Jesus surprise us?</w:t>
      </w:r>
    </w:p>
    <w:p w14:paraId="22020851" w14:textId="18C7D577" w:rsidR="00333F73" w:rsidRPr="00333F73" w:rsidRDefault="00333F73" w:rsidP="004C5389">
      <w:pPr>
        <w:pStyle w:val="ListParagraph"/>
        <w:widowControl w:val="0"/>
        <w:numPr>
          <w:ilvl w:val="1"/>
          <w:numId w:val="65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To show us He is completely in </w:t>
      </w:r>
      <w:r w:rsidRPr="00333F73">
        <w:rPr>
          <w:rFonts w:cs="Prestige 12cpi"/>
          <w:bCs/>
          <w:iCs/>
          <w:color w:val="EE0000"/>
          <w:sz w:val="22"/>
          <w:u w:val="single"/>
        </w:rPr>
        <w:t>Charge</w:t>
      </w:r>
    </w:p>
    <w:p w14:paraId="4305D7DA" w14:textId="2F0BD3A0" w:rsidR="00333F73" w:rsidRPr="00333F73" w:rsidRDefault="00333F73" w:rsidP="004C5389">
      <w:pPr>
        <w:pStyle w:val="ListParagraph"/>
        <w:widowControl w:val="0"/>
        <w:numPr>
          <w:ilvl w:val="1"/>
          <w:numId w:val="65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To make us come to Him on His </w:t>
      </w:r>
      <w:r w:rsidRPr="00333F73">
        <w:rPr>
          <w:rFonts w:cs="Prestige 12cpi"/>
          <w:bCs/>
          <w:iCs/>
          <w:color w:val="EE0000"/>
          <w:sz w:val="22"/>
          <w:u w:val="single"/>
        </w:rPr>
        <w:t>Terms</w:t>
      </w:r>
    </w:p>
    <w:p w14:paraId="5236AA86" w14:textId="130F2C59" w:rsidR="00333F73" w:rsidRPr="00333F73" w:rsidRDefault="00333F73" w:rsidP="004C5389">
      <w:pPr>
        <w:pStyle w:val="ListParagraph"/>
        <w:widowControl w:val="0"/>
        <w:numPr>
          <w:ilvl w:val="1"/>
          <w:numId w:val="65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To show us we must come to Him by </w:t>
      </w:r>
      <w:r w:rsidRPr="00333F73">
        <w:rPr>
          <w:rFonts w:cs="Prestige 12cpi"/>
          <w:bCs/>
          <w:iCs/>
          <w:color w:val="EE0000"/>
          <w:sz w:val="22"/>
          <w:u w:val="single"/>
        </w:rPr>
        <w:t>Faith</w:t>
      </w:r>
    </w:p>
    <w:p w14:paraId="1638B8D7" w14:textId="5EDCD0BC" w:rsidR="00333F73" w:rsidRPr="00333F73" w:rsidRDefault="00333F73" w:rsidP="004C5389">
      <w:pPr>
        <w:pStyle w:val="ListParagraph"/>
        <w:widowControl w:val="0"/>
        <w:numPr>
          <w:ilvl w:val="0"/>
          <w:numId w:val="62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/>
          <w:iCs/>
          <w:sz w:val="22"/>
        </w:rPr>
        <w:t>Question:</w:t>
      </w:r>
      <w:r w:rsidRPr="00333F73">
        <w:rPr>
          <w:rFonts w:cs="Prestige 12cpi"/>
          <w:bCs/>
          <w:iCs/>
          <w:sz w:val="22"/>
        </w:rPr>
        <w:t xml:space="preserve"> Is Jesus still surprising </w:t>
      </w:r>
      <w:r w:rsidRPr="00333F73">
        <w:rPr>
          <w:rFonts w:cs="Prestige 12cpi"/>
          <w:bCs/>
          <w:iCs/>
          <w:color w:val="EE0000"/>
          <w:sz w:val="22"/>
          <w:u w:val="single"/>
        </w:rPr>
        <w:t>You</w:t>
      </w:r>
      <w:r w:rsidR="00C555E4">
        <w:rPr>
          <w:rFonts w:cs="Prestige 12cpi"/>
          <w:bCs/>
          <w:iCs/>
          <w:sz w:val="22"/>
        </w:rPr>
        <w:t xml:space="preserve"> today?</w:t>
      </w:r>
    </w:p>
    <w:p w14:paraId="02EE03CE" w14:textId="6FE371F8" w:rsidR="00333F73" w:rsidRDefault="00333F73" w:rsidP="004C5389">
      <w:pPr>
        <w:pStyle w:val="ListParagraph"/>
        <w:widowControl w:val="0"/>
        <w:numPr>
          <w:ilvl w:val="1"/>
          <w:numId w:val="66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>
        <w:rPr>
          <w:rFonts w:cs="Prestige 12cpi"/>
          <w:bCs/>
          <w:iCs/>
          <w:sz w:val="22"/>
        </w:rPr>
        <w:t xml:space="preserve">How </w:t>
      </w:r>
      <w:r w:rsidRPr="00333F73">
        <w:rPr>
          <w:rFonts w:cs="Prestige 12cpi"/>
          <w:bCs/>
          <w:iCs/>
          <w:color w:val="EE0000"/>
          <w:sz w:val="22"/>
          <w:u w:val="single"/>
        </w:rPr>
        <w:t>Big</w:t>
      </w:r>
      <w:r>
        <w:rPr>
          <w:rFonts w:cs="Prestige 12cpi"/>
          <w:bCs/>
          <w:iCs/>
          <w:sz w:val="22"/>
        </w:rPr>
        <w:t xml:space="preserve"> is your God?</w:t>
      </w:r>
    </w:p>
    <w:p w14:paraId="1917C1A3" w14:textId="5318A970" w:rsidR="00333F73" w:rsidRPr="00333F73" w:rsidRDefault="00333F73" w:rsidP="004C5389">
      <w:pPr>
        <w:pStyle w:val="ListParagraph"/>
        <w:widowControl w:val="0"/>
        <w:numPr>
          <w:ilvl w:val="1"/>
          <w:numId w:val="66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Is He beyond your </w:t>
      </w:r>
      <w:r w:rsidRPr="00333F73">
        <w:rPr>
          <w:rFonts w:cs="Prestige 12cpi"/>
          <w:bCs/>
          <w:iCs/>
          <w:color w:val="EE0000"/>
          <w:sz w:val="22"/>
          <w:u w:val="single"/>
        </w:rPr>
        <w:t>Comprehension</w:t>
      </w:r>
      <w:r w:rsidRPr="00333F73">
        <w:rPr>
          <w:rFonts w:cs="Prestige 12cpi"/>
          <w:bCs/>
          <w:iCs/>
          <w:sz w:val="22"/>
        </w:rPr>
        <w:t>?</w:t>
      </w:r>
    </w:p>
    <w:p w14:paraId="3F6C402A" w14:textId="5077D0B9" w:rsidR="00333F73" w:rsidRPr="00333F73" w:rsidRDefault="00333F73" w:rsidP="004C5389">
      <w:pPr>
        <w:pStyle w:val="ListParagraph"/>
        <w:widowControl w:val="0"/>
        <w:numPr>
          <w:ilvl w:val="1"/>
          <w:numId w:val="66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</w:rPr>
      </w:pPr>
      <w:r w:rsidRPr="00333F73">
        <w:rPr>
          <w:rFonts w:cs="Prestige 12cpi"/>
          <w:bCs/>
          <w:iCs/>
          <w:sz w:val="22"/>
        </w:rPr>
        <w:t xml:space="preserve">Or have you settled into the </w:t>
      </w:r>
      <w:r w:rsidR="00D77D07">
        <w:rPr>
          <w:rFonts w:cs="Prestige 12cpi"/>
          <w:bCs/>
          <w:iCs/>
          <w:color w:val="EE0000"/>
          <w:sz w:val="22"/>
          <w:u w:val="single"/>
        </w:rPr>
        <w:t>Comfort</w:t>
      </w:r>
      <w:r w:rsidRPr="00333F73">
        <w:rPr>
          <w:rFonts w:cs="Prestige 12cpi"/>
          <w:bCs/>
          <w:iCs/>
          <w:sz w:val="22"/>
        </w:rPr>
        <w:t xml:space="preserve"> </w:t>
      </w:r>
      <w:r w:rsidR="00D77D07">
        <w:rPr>
          <w:rFonts w:cs="Prestige 12cpi"/>
          <w:bCs/>
          <w:iCs/>
          <w:color w:val="EE0000"/>
          <w:sz w:val="22"/>
          <w:u w:val="single"/>
        </w:rPr>
        <w:t>Zone</w:t>
      </w:r>
      <w:r w:rsidRPr="00333F73">
        <w:rPr>
          <w:rFonts w:cs="Prestige 12cpi"/>
          <w:bCs/>
          <w:iCs/>
          <w:sz w:val="22"/>
        </w:rPr>
        <w:t>?</w:t>
      </w:r>
    </w:p>
    <w:p w14:paraId="57CD87A5" w14:textId="72DE9541" w:rsidR="00333F73" w:rsidRDefault="00333F73" w:rsidP="00333F73">
      <w:pPr>
        <w:spacing w:before="60" w:line="312" w:lineRule="auto"/>
        <w:jc w:val="center"/>
        <w:rPr>
          <w:sz w:val="24"/>
          <w:szCs w:val="26"/>
        </w:rPr>
      </w:pPr>
      <w:r w:rsidRPr="00333F73">
        <w:rPr>
          <w:sz w:val="24"/>
          <w:szCs w:val="26"/>
        </w:rPr>
        <w:t>Honolulu Assembly of God</w:t>
      </w:r>
      <w:r w:rsidRPr="00217163">
        <w:rPr>
          <w:sz w:val="18"/>
        </w:rPr>
        <w:t xml:space="preserve"> </w:t>
      </w:r>
      <w:r>
        <w:rPr>
          <w:sz w:val="18"/>
        </w:rPr>
        <w:sym w:font="Wingdings" w:char="F09F"/>
      </w:r>
      <w:r w:rsidRPr="00217163">
        <w:rPr>
          <w:sz w:val="18"/>
        </w:rPr>
        <w:t xml:space="preserve"> </w:t>
      </w:r>
      <w:r>
        <w:rPr>
          <w:i/>
          <w:sz w:val="24"/>
          <w:szCs w:val="26"/>
        </w:rPr>
        <w:t>Christmastime</w:t>
      </w:r>
      <w:r w:rsidRPr="00217163">
        <w:rPr>
          <w:sz w:val="18"/>
        </w:rPr>
        <w:t xml:space="preserve"> </w:t>
      </w:r>
      <w:r>
        <w:rPr>
          <w:sz w:val="18"/>
        </w:rPr>
        <w:sym w:font="Wingdings" w:char="F09F"/>
      </w:r>
      <w:r w:rsidRPr="00217163">
        <w:rPr>
          <w:sz w:val="18"/>
        </w:rPr>
        <w:t xml:space="preserve"> </w:t>
      </w:r>
      <w:r>
        <w:rPr>
          <w:sz w:val="24"/>
          <w:szCs w:val="26"/>
        </w:rPr>
        <w:t>Dec</w:t>
      </w:r>
      <w:r w:rsidRPr="00333F73">
        <w:rPr>
          <w:sz w:val="24"/>
          <w:szCs w:val="26"/>
        </w:rPr>
        <w:t xml:space="preserve">ember </w:t>
      </w:r>
      <w:r>
        <w:rPr>
          <w:sz w:val="24"/>
          <w:szCs w:val="26"/>
        </w:rPr>
        <w:t>7</w:t>
      </w:r>
      <w:r w:rsidRPr="00333F73">
        <w:rPr>
          <w:sz w:val="24"/>
          <w:szCs w:val="26"/>
        </w:rPr>
        <w:t>, 2025</w:t>
      </w:r>
      <w:bookmarkEnd w:id="0"/>
      <w:bookmarkEnd w:id="1"/>
    </w:p>
    <w:p w14:paraId="284F6E91" w14:textId="77777777" w:rsidR="0066053C" w:rsidRPr="0066053C" w:rsidRDefault="0066053C" w:rsidP="0066053C">
      <w:pPr>
        <w:spacing w:line="240" w:lineRule="auto"/>
        <w:jc w:val="center"/>
        <w:rPr>
          <w:rFonts w:eastAsia="Times New Roman" w:cs="Times New Roman"/>
          <w:i/>
          <w:color w:val="C00000"/>
          <w:sz w:val="56"/>
          <w:szCs w:val="20"/>
        </w:rPr>
      </w:pPr>
      <w:r w:rsidRPr="0066053C">
        <w:rPr>
          <w:rFonts w:eastAsia="Times New Roman" w:cs="Times New Roman"/>
          <w:i/>
          <w:color w:val="C00000"/>
          <w:sz w:val="56"/>
          <w:szCs w:val="20"/>
        </w:rPr>
        <w:lastRenderedPageBreak/>
        <w:t>Christmas means</w:t>
      </w:r>
    </w:p>
    <w:p w14:paraId="0A51862C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descended that we might ascend</w:t>
      </w:r>
      <w:r w:rsidRPr="0066053C">
        <w:rPr>
          <w:rFonts w:eastAsia="Times New Roman" w:cs="Times New Roman"/>
          <w:sz w:val="22"/>
          <w:szCs w:val="18"/>
        </w:rPr>
        <w:br/>
        <w:t>(John 6:38; 14:3)</w:t>
      </w:r>
    </w:p>
    <w:p w14:paraId="7495031F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 xml:space="preserve">He became poor </w:t>
      </w:r>
      <w:proofErr w:type="gramStart"/>
      <w:r w:rsidRPr="0066053C">
        <w:rPr>
          <w:rFonts w:eastAsia="Times New Roman" w:cs="Times New Roman"/>
          <w:sz w:val="22"/>
          <w:szCs w:val="18"/>
        </w:rPr>
        <w:t>that</w:t>
      </w:r>
      <w:proofErr w:type="gramEnd"/>
      <w:r w:rsidRPr="0066053C">
        <w:rPr>
          <w:rFonts w:eastAsia="Times New Roman" w:cs="Times New Roman"/>
          <w:sz w:val="22"/>
          <w:szCs w:val="18"/>
        </w:rPr>
        <w:t xml:space="preserve"> we might become rich</w:t>
      </w:r>
      <w:r w:rsidRPr="0066053C">
        <w:rPr>
          <w:rFonts w:eastAsia="Times New Roman" w:cs="Times New Roman"/>
          <w:sz w:val="22"/>
          <w:szCs w:val="18"/>
        </w:rPr>
        <w:br/>
        <w:t>(2 Corinthians 8:9; James 2:5).</w:t>
      </w:r>
    </w:p>
    <w:p w14:paraId="13A5C4DC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born that we might be born again</w:t>
      </w:r>
      <w:r w:rsidRPr="0066053C">
        <w:rPr>
          <w:rFonts w:eastAsia="Times New Roman" w:cs="Times New Roman"/>
          <w:sz w:val="22"/>
          <w:szCs w:val="18"/>
        </w:rPr>
        <w:br/>
        <w:t>(John 1:14; 3:2, 7).</w:t>
      </w:r>
    </w:p>
    <w:p w14:paraId="597DE47E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became a servant that we might become sons and daughters</w:t>
      </w:r>
      <w:r w:rsidRPr="0066053C">
        <w:rPr>
          <w:rFonts w:eastAsia="Times New Roman" w:cs="Times New Roman"/>
          <w:sz w:val="22"/>
          <w:szCs w:val="18"/>
        </w:rPr>
        <w:br/>
        <w:t>(Philippians 2:7; Galatians 4:6-7).</w:t>
      </w:r>
    </w:p>
    <w:p w14:paraId="4DB394EF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had no home that we might have a home in heaven</w:t>
      </w:r>
      <w:r w:rsidRPr="0066053C">
        <w:rPr>
          <w:rFonts w:eastAsia="Times New Roman" w:cs="Times New Roman"/>
          <w:sz w:val="22"/>
          <w:szCs w:val="18"/>
        </w:rPr>
        <w:br/>
        <w:t>(Matthew 8:20; John 14:2).</w:t>
      </w:r>
    </w:p>
    <w:p w14:paraId="7D656285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hungry that we might be fed</w:t>
      </w:r>
      <w:r w:rsidRPr="0066053C">
        <w:rPr>
          <w:rFonts w:eastAsia="Times New Roman" w:cs="Times New Roman"/>
          <w:sz w:val="22"/>
          <w:szCs w:val="18"/>
        </w:rPr>
        <w:br/>
        <w:t>(Matthew 4:2; John 6:50).</w:t>
      </w:r>
    </w:p>
    <w:p w14:paraId="35819662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thirsty that we might be satisfied</w:t>
      </w:r>
      <w:r w:rsidRPr="0066053C">
        <w:rPr>
          <w:rFonts w:eastAsia="Times New Roman" w:cs="Times New Roman"/>
          <w:sz w:val="22"/>
          <w:szCs w:val="18"/>
        </w:rPr>
        <w:br/>
        <w:t>(John 19:26).</w:t>
      </w:r>
    </w:p>
    <w:p w14:paraId="4772F010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stripped that we might be clothed</w:t>
      </w:r>
      <w:r w:rsidRPr="0066053C">
        <w:rPr>
          <w:rFonts w:eastAsia="Times New Roman" w:cs="Times New Roman"/>
          <w:sz w:val="22"/>
          <w:szCs w:val="18"/>
        </w:rPr>
        <w:br/>
        <w:t>(Matthew 27:28; Galatians 3:27).</w:t>
      </w:r>
    </w:p>
    <w:p w14:paraId="1F707413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forsaken that we might be restored</w:t>
      </w:r>
      <w:r w:rsidRPr="0066053C">
        <w:rPr>
          <w:rFonts w:eastAsia="Times New Roman" w:cs="Times New Roman"/>
          <w:sz w:val="22"/>
          <w:szCs w:val="18"/>
        </w:rPr>
        <w:br/>
        <w:t>(Matthew 27:26; 28:20).</w:t>
      </w:r>
    </w:p>
    <w:p w14:paraId="3821C3B6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sad that we might become glad</w:t>
      </w:r>
      <w:r w:rsidRPr="0066053C">
        <w:rPr>
          <w:rFonts w:eastAsia="Times New Roman" w:cs="Times New Roman"/>
          <w:sz w:val="22"/>
          <w:szCs w:val="18"/>
        </w:rPr>
        <w:br/>
        <w:t>(Isaiah 53:3; Philippians 4:4).</w:t>
      </w:r>
    </w:p>
    <w:p w14:paraId="025DE98C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was bound that we might be set free</w:t>
      </w:r>
      <w:r w:rsidRPr="0066053C">
        <w:rPr>
          <w:rFonts w:eastAsia="Times New Roman" w:cs="Times New Roman"/>
          <w:sz w:val="22"/>
          <w:szCs w:val="18"/>
        </w:rPr>
        <w:br/>
        <w:t>(Matthew 27:2; John 8:32-36).</w:t>
      </w:r>
    </w:p>
    <w:p w14:paraId="67D55DD3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 xml:space="preserve">He </w:t>
      </w:r>
      <w:proofErr w:type="gramStart"/>
      <w:r w:rsidRPr="0066053C">
        <w:rPr>
          <w:rFonts w:eastAsia="Times New Roman" w:cs="Times New Roman"/>
          <w:sz w:val="22"/>
          <w:szCs w:val="18"/>
        </w:rPr>
        <w:t>was made</w:t>
      </w:r>
      <w:proofErr w:type="gramEnd"/>
      <w:r w:rsidRPr="0066053C">
        <w:rPr>
          <w:rFonts w:eastAsia="Times New Roman" w:cs="Times New Roman"/>
          <w:sz w:val="22"/>
          <w:szCs w:val="18"/>
        </w:rPr>
        <w:t xml:space="preserve"> sin that we might be made righteous</w:t>
      </w:r>
      <w:r w:rsidRPr="0066053C">
        <w:rPr>
          <w:rFonts w:eastAsia="Times New Roman" w:cs="Times New Roman"/>
          <w:sz w:val="22"/>
          <w:szCs w:val="18"/>
        </w:rPr>
        <w:br/>
        <w:t>(2 Corinthians 5:21).</w:t>
      </w:r>
    </w:p>
    <w:p w14:paraId="7F7D49CF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died that we might live</w:t>
      </w:r>
      <w:r w:rsidRPr="0066053C">
        <w:rPr>
          <w:rFonts w:eastAsia="Times New Roman" w:cs="Times New Roman"/>
          <w:sz w:val="22"/>
          <w:szCs w:val="18"/>
        </w:rPr>
        <w:br/>
        <w:t>(John 5:24-25).</w:t>
      </w:r>
    </w:p>
    <w:p w14:paraId="04857919" w14:textId="77777777" w:rsidR="0066053C" w:rsidRPr="0066053C" w:rsidRDefault="0066053C" w:rsidP="0066053C">
      <w:pPr>
        <w:spacing w:before="0" w:line="240" w:lineRule="auto"/>
        <w:jc w:val="center"/>
        <w:rPr>
          <w:rFonts w:eastAsia="Times New Roman" w:cs="Times New Roman"/>
          <w:sz w:val="22"/>
          <w:szCs w:val="18"/>
        </w:rPr>
      </w:pPr>
      <w:r w:rsidRPr="0066053C">
        <w:rPr>
          <w:rFonts w:eastAsia="Times New Roman" w:cs="Times New Roman"/>
          <w:sz w:val="22"/>
          <w:szCs w:val="18"/>
        </w:rPr>
        <w:t>He came down that we might be caught up</w:t>
      </w:r>
      <w:r w:rsidRPr="0066053C">
        <w:rPr>
          <w:rFonts w:eastAsia="Times New Roman" w:cs="Times New Roman"/>
          <w:sz w:val="22"/>
          <w:szCs w:val="18"/>
        </w:rPr>
        <w:br/>
        <w:t>(1 Thessalonians 4:16-17).</w:t>
      </w:r>
    </w:p>
    <w:p w14:paraId="57EA420D" w14:textId="78320A22" w:rsidR="0066053C" w:rsidRPr="0066053C" w:rsidRDefault="0066053C" w:rsidP="0066053C">
      <w:pPr>
        <w:spacing w:line="240" w:lineRule="auto"/>
        <w:jc w:val="center"/>
        <w:rPr>
          <w:rFonts w:eastAsia="Times New Roman" w:cs="Times New Roman"/>
          <w:sz w:val="24"/>
          <w:szCs w:val="20"/>
        </w:rPr>
      </w:pPr>
      <w:r w:rsidRPr="0066053C">
        <w:rPr>
          <w:rFonts w:eastAsia="Times New Roman" w:cs="Prestige 12cpi"/>
          <w:noProof/>
          <w:szCs w:val="20"/>
        </w:rPr>
        <w:drawing>
          <wp:inline distT="0" distB="0" distL="0" distR="0" wp14:anchorId="3E2BB601" wp14:editId="2A3CC3D8">
            <wp:extent cx="2934508" cy="1841148"/>
            <wp:effectExtent l="0" t="0" r="0" b="6985"/>
            <wp:docPr id="4" name="Picture 0" descr="Presents - His pres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s - His prese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597" cy="184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53C" w:rsidRPr="0066053C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455D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2</cp:revision>
  <cp:lastPrinted>2020-02-01T01:20:00Z</cp:lastPrinted>
  <dcterms:created xsi:type="dcterms:W3CDTF">2025-12-06T01:54:00Z</dcterms:created>
  <dcterms:modified xsi:type="dcterms:W3CDTF">2025-12-06T01:54:00Z</dcterms:modified>
</cp:coreProperties>
</file>