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1E210D7D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r>
        <w:rPr>
          <w:noProof/>
          <w:sz w:val="56"/>
          <w:szCs w:val="64"/>
        </w:rPr>
        <w:drawing>
          <wp:inline distT="0" distB="0" distL="0" distR="0" wp14:anchorId="7E8DC63D" wp14:editId="675C3200">
            <wp:extent cx="3108960" cy="1554480"/>
            <wp:effectExtent l="0" t="0" r="0" b="7620"/>
            <wp:docPr id="178027533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10153" r="-16" b="10778"/>
                    <a:stretch/>
                  </pic:blipFill>
                  <pic:spPr bwMode="auto"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095EA" w14:textId="25C237EF" w:rsidR="005D23F8" w:rsidRPr="00C6043F" w:rsidRDefault="00D707A3" w:rsidP="005D23F8">
      <w:pPr>
        <w:spacing w:before="0" w:line="240" w:lineRule="auto"/>
        <w:jc w:val="center"/>
        <w:rPr>
          <w:i/>
          <w:iCs/>
          <w:sz w:val="40"/>
          <w:szCs w:val="44"/>
        </w:rPr>
      </w:pPr>
      <w:bookmarkStart w:id="0" w:name="_Hlk140150226"/>
      <w:r>
        <w:rPr>
          <w:sz w:val="40"/>
          <w:szCs w:val="44"/>
        </w:rPr>
        <w:t>S</w:t>
      </w:r>
      <w:r w:rsidR="00934DD4">
        <w:rPr>
          <w:sz w:val="40"/>
          <w:szCs w:val="44"/>
        </w:rPr>
        <w:t>ee the Impossible</w:t>
      </w:r>
      <w:r w:rsidR="000F18F5" w:rsidRPr="000F18F5">
        <w:rPr>
          <w:sz w:val="40"/>
          <w:szCs w:val="44"/>
        </w:rPr>
        <w:t xml:space="preserve">! </w:t>
      </w:r>
      <w:r w:rsidR="00934DD4">
        <w:rPr>
          <w:i/>
          <w:iCs/>
          <w:sz w:val="40"/>
          <w:szCs w:val="44"/>
        </w:rPr>
        <w:t>Numbers 11:4-32</w:t>
      </w:r>
    </w:p>
    <w:p w14:paraId="1027F6C1" w14:textId="6D1EEAC6" w:rsidR="00934DD4" w:rsidRDefault="0011265C" w:rsidP="00131863">
      <w:pPr>
        <w:pStyle w:val="BodyTextIndent"/>
        <w:keepNext/>
        <w:spacing w:before="100"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A.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934DD4" w:rsidRPr="00934DD4">
        <w:rPr>
          <w:rFonts w:ascii="Garamond" w:hAnsi="Garamond"/>
          <w:b w:val="0"/>
          <w:sz w:val="24"/>
          <w:szCs w:val="24"/>
        </w:rPr>
        <w:t xml:space="preserve">A </w:t>
      </w:r>
      <w:r w:rsidR="00934DD4" w:rsidRPr="00934DD4">
        <w:rPr>
          <w:rFonts w:ascii="Garamond" w:hAnsi="Garamond"/>
          <w:b w:val="0"/>
          <w:color w:val="FF0000"/>
          <w:sz w:val="24"/>
          <w:szCs w:val="24"/>
          <w:u w:val="single"/>
        </w:rPr>
        <w:t>Lunch</w:t>
      </w:r>
      <w:r w:rsidR="00934DD4" w:rsidRPr="00934DD4">
        <w:rPr>
          <w:rFonts w:ascii="Garamond" w:hAnsi="Garamond"/>
          <w:b w:val="0"/>
          <w:sz w:val="24"/>
          <w:szCs w:val="24"/>
        </w:rPr>
        <w:t xml:space="preserve"> for 2 </w:t>
      </w:r>
      <w:proofErr w:type="gramStart"/>
      <w:r w:rsidR="00934DD4" w:rsidRPr="00934DD4">
        <w:rPr>
          <w:rFonts w:ascii="Garamond" w:hAnsi="Garamond"/>
          <w:b w:val="0"/>
          <w:sz w:val="24"/>
          <w:szCs w:val="24"/>
        </w:rPr>
        <w:t>Million</w:t>
      </w:r>
      <w:proofErr w:type="gramEnd"/>
      <w:r w:rsidR="00934DD4" w:rsidRPr="00934DD4">
        <w:rPr>
          <w:rFonts w:ascii="Garamond" w:hAnsi="Garamond"/>
          <w:b w:val="0"/>
          <w:sz w:val="24"/>
          <w:szCs w:val="24"/>
        </w:rPr>
        <w:t xml:space="preserve"> People in the Wilderness</w:t>
      </w:r>
    </w:p>
    <w:p w14:paraId="03EF4CAB" w14:textId="1D62F4AC" w:rsidR="00934DD4" w:rsidRDefault="00934DD4" w:rsidP="00F418BE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934DD4">
        <w:rPr>
          <w:rFonts w:ascii="Garamond" w:hAnsi="Garamond"/>
          <w:sz w:val="24"/>
          <w:szCs w:val="24"/>
        </w:rPr>
        <w:t xml:space="preserve">A Dangerous Situation: People are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Complaining</w:t>
      </w:r>
      <w:r w:rsidR="006A522C" w:rsidRPr="00934DD4">
        <w:rPr>
          <w:rFonts w:ascii="Garamond" w:hAnsi="Garamond"/>
          <w:sz w:val="24"/>
          <w:szCs w:val="24"/>
        </w:rPr>
        <w:t xml:space="preserve"> </w:t>
      </w:r>
      <w:r w:rsidRPr="00934DD4">
        <w:rPr>
          <w:rFonts w:ascii="Garamond" w:hAnsi="Garamond"/>
          <w:sz w:val="24"/>
          <w:szCs w:val="24"/>
        </w:rPr>
        <w:t>about God’s provision</w:t>
      </w:r>
      <w:r w:rsidRPr="00934DD4">
        <w:rPr>
          <w:rFonts w:ascii="Garamond" w:hAnsi="Garamond"/>
          <w:sz w:val="24"/>
          <w:szCs w:val="24"/>
        </w:rPr>
        <w:t xml:space="preserve"> </w:t>
      </w:r>
      <w:r w:rsidRPr="00934DD4">
        <w:rPr>
          <w:rFonts w:ascii="Garamond" w:hAnsi="Garamond"/>
          <w:sz w:val="24"/>
          <w:szCs w:val="24"/>
        </w:rPr>
        <w:t>v4-6</w:t>
      </w:r>
    </w:p>
    <w:p w14:paraId="7EB85454" w14:textId="1B63B659" w:rsidR="00934DD4" w:rsidRDefault="00934DD4" w:rsidP="00F418BE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934DD4">
        <w:rPr>
          <w:rFonts w:ascii="Garamond" w:hAnsi="Garamond"/>
          <w:sz w:val="24"/>
          <w:szCs w:val="24"/>
        </w:rPr>
        <w:t xml:space="preserve">Moses’ Cry of Desperation: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Tired</w:t>
      </w:r>
      <w:r w:rsidR="006A522C" w:rsidRPr="00934DD4">
        <w:rPr>
          <w:rFonts w:ascii="Garamond" w:hAnsi="Garamond"/>
          <w:sz w:val="24"/>
          <w:szCs w:val="24"/>
        </w:rPr>
        <w:t xml:space="preserve"> </w:t>
      </w:r>
      <w:r w:rsidRPr="00934DD4">
        <w:rPr>
          <w:rFonts w:ascii="Garamond" w:hAnsi="Garamond"/>
          <w:sz w:val="24"/>
          <w:szCs w:val="24"/>
        </w:rPr>
        <w:t xml:space="preserve">and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Overwhelmed</w:t>
      </w:r>
      <w:r w:rsidR="006A522C" w:rsidRPr="00934DD4">
        <w:rPr>
          <w:rFonts w:ascii="Garamond" w:hAnsi="Garamond"/>
          <w:sz w:val="24"/>
          <w:szCs w:val="24"/>
        </w:rPr>
        <w:t xml:space="preserve"> </w:t>
      </w:r>
      <w:r w:rsidRPr="00934DD4">
        <w:rPr>
          <w:rFonts w:ascii="Garamond" w:hAnsi="Garamond"/>
          <w:sz w:val="24"/>
          <w:szCs w:val="24"/>
        </w:rPr>
        <w:t>v10-15</w:t>
      </w:r>
    </w:p>
    <w:p w14:paraId="21F07F1A" w14:textId="3AF2329C" w:rsidR="00934DD4" w:rsidRDefault="00934DD4" w:rsidP="00F418BE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934DD4">
        <w:rPr>
          <w:rFonts w:ascii="Garamond" w:hAnsi="Garamond"/>
          <w:sz w:val="24"/>
          <w:szCs w:val="24"/>
        </w:rPr>
        <w:t xml:space="preserve">God’s Solution: I will give you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Meat</w:t>
      </w:r>
      <w:r w:rsidR="006A522C" w:rsidRPr="00934DD4">
        <w:rPr>
          <w:rFonts w:ascii="Garamond" w:hAnsi="Garamond"/>
          <w:sz w:val="24"/>
          <w:szCs w:val="24"/>
        </w:rPr>
        <w:t xml:space="preserve"> </w:t>
      </w:r>
      <w:r w:rsidRPr="00934DD4">
        <w:rPr>
          <w:rFonts w:ascii="Garamond" w:hAnsi="Garamond"/>
          <w:sz w:val="24"/>
          <w:szCs w:val="24"/>
        </w:rPr>
        <w:t>v16-20</w:t>
      </w:r>
    </w:p>
    <w:p w14:paraId="6B83C33D" w14:textId="48C76B8D" w:rsidR="00934DD4" w:rsidRDefault="00934DD4" w:rsidP="00F418BE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934DD4">
        <w:rPr>
          <w:rFonts w:ascii="Garamond" w:hAnsi="Garamond"/>
          <w:sz w:val="24"/>
          <w:szCs w:val="24"/>
        </w:rPr>
        <w:t xml:space="preserve">Moses’ Reaction: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Stunned</w:t>
      </w:r>
      <w:r w:rsidRPr="00934DD4">
        <w:rPr>
          <w:rFonts w:ascii="Garamond" w:hAnsi="Garamond"/>
          <w:sz w:val="24"/>
          <w:szCs w:val="24"/>
        </w:rPr>
        <w:t xml:space="preserve"> and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Astonished</w:t>
      </w:r>
      <w:r w:rsidRPr="00934DD4">
        <w:rPr>
          <w:rFonts w:ascii="Garamond" w:hAnsi="Garamond"/>
          <w:sz w:val="24"/>
          <w:szCs w:val="24"/>
        </w:rPr>
        <w:t xml:space="preserve"> </w:t>
      </w:r>
      <w:r w:rsidRPr="00934DD4">
        <w:rPr>
          <w:rFonts w:ascii="Garamond" w:hAnsi="Garamond"/>
          <w:sz w:val="24"/>
          <w:szCs w:val="24"/>
        </w:rPr>
        <w:t>v21-22</w:t>
      </w:r>
    </w:p>
    <w:p w14:paraId="3594857A" w14:textId="3EC4B292" w:rsidR="00934DD4" w:rsidRDefault="00934DD4" w:rsidP="00F418BE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934DD4">
        <w:rPr>
          <w:rFonts w:ascii="Garamond" w:hAnsi="Garamond"/>
          <w:sz w:val="24"/>
          <w:szCs w:val="24"/>
        </w:rPr>
        <w:t xml:space="preserve">God’s Reply: Am I </w:t>
      </w:r>
      <w:r w:rsidRPr="00131863">
        <w:rPr>
          <w:rFonts w:ascii="Garamond" w:hAnsi="Garamond"/>
          <w:color w:val="FF0000"/>
          <w:sz w:val="24"/>
          <w:szCs w:val="24"/>
          <w:u w:val="words"/>
        </w:rPr>
        <w:t>Not</w:t>
      </w:r>
      <w:r w:rsidR="006A522C" w:rsidRPr="00934DD4">
        <w:rPr>
          <w:rFonts w:ascii="Garamond" w:hAnsi="Garamond"/>
          <w:sz w:val="24"/>
          <w:szCs w:val="24"/>
        </w:rPr>
        <w:t xml:space="preserve"> </w:t>
      </w:r>
      <w:r w:rsidRPr="00131863">
        <w:rPr>
          <w:rFonts w:ascii="Garamond" w:hAnsi="Garamond"/>
          <w:color w:val="FF0000"/>
          <w:sz w:val="24"/>
          <w:szCs w:val="24"/>
          <w:u w:val="words"/>
        </w:rPr>
        <w:t>Able</w:t>
      </w:r>
      <w:r w:rsidRPr="00934DD4">
        <w:rPr>
          <w:rFonts w:ascii="Garamond" w:hAnsi="Garamond"/>
          <w:sz w:val="24"/>
          <w:szCs w:val="24"/>
        </w:rPr>
        <w:t xml:space="preserve"> to do this?</w:t>
      </w:r>
      <w:r>
        <w:rPr>
          <w:rFonts w:ascii="Garamond" w:hAnsi="Garamond"/>
          <w:sz w:val="24"/>
          <w:szCs w:val="24"/>
        </w:rPr>
        <w:t xml:space="preserve"> </w:t>
      </w:r>
      <w:r w:rsidRPr="00934DD4">
        <w:rPr>
          <w:rFonts w:ascii="Garamond" w:hAnsi="Garamond"/>
          <w:sz w:val="24"/>
          <w:szCs w:val="24"/>
        </w:rPr>
        <w:t>v23</w:t>
      </w:r>
    </w:p>
    <w:p w14:paraId="03B3F027" w14:textId="0FA2A978" w:rsidR="00934DD4" w:rsidRPr="000C2B8B" w:rsidRDefault="0011265C" w:rsidP="00F53D6C">
      <w:pPr>
        <w:pStyle w:val="BodyTextIndent"/>
        <w:keepNext/>
        <w:spacing w:before="100" w:line="264" w:lineRule="auto"/>
        <w:ind w:left="0" w:firstLine="0"/>
        <w:outlineLvl w:val="1"/>
        <w:rPr>
          <w:rFonts w:ascii="Garamond" w:hAnsi="Garamond"/>
          <w:b w:val="0"/>
          <w:bCs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B.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934DD4" w:rsidRPr="00934DD4">
        <w:rPr>
          <w:rFonts w:ascii="Garamond" w:hAnsi="Garamond"/>
          <w:b w:val="0"/>
          <w:sz w:val="24"/>
          <w:szCs w:val="24"/>
        </w:rPr>
        <w:t xml:space="preserve">Moses’ </w:t>
      </w:r>
      <w:r w:rsidR="00934DD4" w:rsidRPr="00131863">
        <w:rPr>
          <w:rFonts w:ascii="Garamond" w:hAnsi="Garamond"/>
          <w:b w:val="0"/>
          <w:color w:val="FF0000"/>
          <w:sz w:val="24"/>
          <w:szCs w:val="24"/>
          <w:u w:val="single"/>
        </w:rPr>
        <w:t>Lesson</w:t>
      </w:r>
      <w:r w:rsidR="000C2B8B" w:rsidRPr="000C2B8B">
        <w:rPr>
          <w:rFonts w:ascii="Garamond" w:hAnsi="Garamond"/>
          <w:b w:val="0"/>
          <w:bCs/>
          <w:sz w:val="24"/>
          <w:szCs w:val="24"/>
        </w:rPr>
        <w:t xml:space="preserve"> (and Ours)</w:t>
      </w:r>
    </w:p>
    <w:p w14:paraId="2F0C6483" w14:textId="6B226A57" w:rsidR="00934DD4" w:rsidRDefault="00934DD4" w:rsidP="00934DD4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bookmarkStart w:id="1" w:name="_Hlk142567798"/>
      <w:r>
        <w:rPr>
          <w:rFonts w:ascii="Garamond" w:hAnsi="Garamond"/>
          <w:sz w:val="24"/>
          <w:szCs w:val="24"/>
        </w:rPr>
        <w:t xml:space="preserve">He </w:t>
      </w:r>
      <w:r w:rsidRPr="00934DD4">
        <w:rPr>
          <w:rFonts w:ascii="Garamond" w:hAnsi="Garamond"/>
          <w:sz w:val="24"/>
          <w:szCs w:val="24"/>
        </w:rPr>
        <w:t xml:space="preserve">was looking at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Circumstances</w:t>
      </w:r>
      <w:r w:rsidR="006A522C" w:rsidRPr="00934DD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and, i</w:t>
      </w:r>
      <w:r w:rsidRPr="00934DD4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 xml:space="preserve">the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Natural</w:t>
      </w:r>
      <w:r w:rsidRPr="00934DD4">
        <w:rPr>
          <w:rFonts w:ascii="Garamond" w:hAnsi="Garamond"/>
          <w:sz w:val="24"/>
          <w:szCs w:val="24"/>
        </w:rPr>
        <w:t xml:space="preserve">, he was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Right</w:t>
      </w:r>
    </w:p>
    <w:p w14:paraId="21432351" w14:textId="7A1F76BC" w:rsidR="00934DD4" w:rsidRDefault="00934DD4" w:rsidP="00934DD4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934DD4">
        <w:rPr>
          <w:rFonts w:ascii="Garamond" w:hAnsi="Garamond"/>
          <w:sz w:val="24"/>
          <w:szCs w:val="24"/>
        </w:rPr>
        <w:t xml:space="preserve">God wanted Moses to </w:t>
      </w:r>
      <w:r w:rsidRPr="00934DD4">
        <w:rPr>
          <w:rFonts w:ascii="Garamond" w:hAnsi="Garamond"/>
          <w:sz w:val="24"/>
          <w:szCs w:val="24"/>
        </w:rPr>
        <w:t xml:space="preserve">look </w:t>
      </w:r>
      <w:r w:rsidRPr="00934DD4">
        <w:rPr>
          <w:rFonts w:ascii="Garamond" w:hAnsi="Garamond"/>
          <w:sz w:val="24"/>
          <w:szCs w:val="24"/>
        </w:rPr>
        <w:t xml:space="preserve">at the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Supernatural</w:t>
      </w:r>
    </w:p>
    <w:p w14:paraId="78F61EB5" w14:textId="6BB1A7CA" w:rsidR="00934DD4" w:rsidRDefault="00934DD4" w:rsidP="00934DD4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934DD4">
        <w:rPr>
          <w:rFonts w:ascii="Garamond" w:hAnsi="Garamond"/>
          <w:sz w:val="24"/>
          <w:szCs w:val="24"/>
        </w:rPr>
        <w:t xml:space="preserve">Don’t </w:t>
      </w:r>
      <w:r>
        <w:rPr>
          <w:rFonts w:ascii="Garamond" w:hAnsi="Garamond"/>
          <w:sz w:val="24"/>
          <w:szCs w:val="24"/>
        </w:rPr>
        <w:t>focus on</w:t>
      </w:r>
      <w:r w:rsidRPr="00934DD4">
        <w:rPr>
          <w:rFonts w:ascii="Garamond" w:hAnsi="Garamond"/>
          <w:sz w:val="24"/>
          <w:szCs w:val="24"/>
        </w:rPr>
        <w:t xml:space="preserve"> the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Mountain</w:t>
      </w:r>
      <w:r>
        <w:rPr>
          <w:rFonts w:ascii="Garamond" w:hAnsi="Garamond"/>
          <w:sz w:val="24"/>
          <w:szCs w:val="24"/>
        </w:rPr>
        <w:t xml:space="preserve">; focus on the </w:t>
      </w:r>
      <w:r w:rsidRPr="00131863">
        <w:rPr>
          <w:rFonts w:ascii="Garamond" w:hAnsi="Garamond"/>
          <w:color w:val="FF0000"/>
          <w:sz w:val="24"/>
          <w:szCs w:val="24"/>
          <w:u w:val="words"/>
        </w:rPr>
        <w:t>M</w:t>
      </w:r>
      <w:r w:rsidRPr="00131863">
        <w:rPr>
          <w:rFonts w:ascii="Garamond" w:hAnsi="Garamond"/>
          <w:color w:val="FF0000"/>
          <w:sz w:val="24"/>
          <w:szCs w:val="24"/>
          <w:u w:val="words"/>
        </w:rPr>
        <w:t>oun</w:t>
      </w:r>
      <w:r w:rsidRPr="00131863">
        <w:rPr>
          <w:rFonts w:ascii="Garamond" w:hAnsi="Garamond"/>
          <w:color w:val="FF0000"/>
          <w:sz w:val="24"/>
          <w:szCs w:val="24"/>
          <w:u w:val="words"/>
        </w:rPr>
        <w:t>t</w:t>
      </w:r>
      <w:r w:rsidRPr="00131863">
        <w:rPr>
          <w:rFonts w:ascii="Garamond" w:hAnsi="Garamond"/>
          <w:color w:val="FF0000"/>
          <w:sz w:val="24"/>
          <w:szCs w:val="24"/>
          <w:u w:val="words"/>
        </w:rPr>
        <w:t>ain</w:t>
      </w:r>
      <w:r w:rsidR="006A522C" w:rsidRPr="00934DD4">
        <w:rPr>
          <w:rFonts w:ascii="Garamond" w:hAnsi="Garamond"/>
          <w:sz w:val="24"/>
          <w:szCs w:val="24"/>
        </w:rPr>
        <w:t xml:space="preserve"> </w:t>
      </w:r>
      <w:r w:rsidRPr="00131863">
        <w:rPr>
          <w:rFonts w:ascii="Garamond" w:hAnsi="Garamond"/>
          <w:color w:val="FF0000"/>
          <w:sz w:val="24"/>
          <w:szCs w:val="24"/>
          <w:u w:val="words"/>
        </w:rPr>
        <w:t>Mover</w:t>
      </w:r>
    </w:p>
    <w:p w14:paraId="0410C687" w14:textId="404BA062" w:rsidR="00934DD4" w:rsidRDefault="00934DD4" w:rsidP="00934DD4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934DD4">
        <w:rPr>
          <w:rFonts w:ascii="Garamond" w:hAnsi="Garamond"/>
          <w:sz w:val="24"/>
          <w:szCs w:val="24"/>
        </w:rPr>
        <w:t xml:space="preserve">Faith </w:t>
      </w:r>
      <w:r w:rsidRPr="00934DD4">
        <w:rPr>
          <w:rFonts w:ascii="Garamond" w:hAnsi="Garamond"/>
          <w:sz w:val="24"/>
          <w:szCs w:val="24"/>
        </w:rPr>
        <w:t xml:space="preserve">sees </w:t>
      </w:r>
      <w:r w:rsidRPr="00934DD4">
        <w:rPr>
          <w:rFonts w:ascii="Garamond" w:hAnsi="Garamond"/>
          <w:sz w:val="24"/>
          <w:szCs w:val="24"/>
        </w:rPr>
        <w:t xml:space="preserve">the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Invisible</w:t>
      </w:r>
      <w:r w:rsidRPr="00934DD4">
        <w:rPr>
          <w:rFonts w:ascii="Garamond" w:hAnsi="Garamond"/>
          <w:sz w:val="24"/>
          <w:szCs w:val="24"/>
        </w:rPr>
        <w:t xml:space="preserve">, </w:t>
      </w:r>
      <w:r w:rsidRPr="00934DD4">
        <w:rPr>
          <w:rFonts w:ascii="Garamond" w:hAnsi="Garamond"/>
          <w:sz w:val="24"/>
          <w:szCs w:val="24"/>
        </w:rPr>
        <w:t xml:space="preserve">believes </w:t>
      </w:r>
      <w:r w:rsidRPr="00934DD4">
        <w:rPr>
          <w:rFonts w:ascii="Garamond" w:hAnsi="Garamond"/>
          <w:sz w:val="24"/>
          <w:szCs w:val="24"/>
        </w:rPr>
        <w:t xml:space="preserve">the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Incredible</w:t>
      </w:r>
      <w:r w:rsidRPr="00934DD4">
        <w:rPr>
          <w:rFonts w:ascii="Garamond" w:hAnsi="Garamond"/>
          <w:sz w:val="24"/>
          <w:szCs w:val="24"/>
        </w:rPr>
        <w:t xml:space="preserve">, and </w:t>
      </w:r>
      <w:r w:rsidRPr="00934DD4">
        <w:rPr>
          <w:rFonts w:ascii="Garamond" w:hAnsi="Garamond"/>
          <w:sz w:val="24"/>
          <w:szCs w:val="24"/>
        </w:rPr>
        <w:t xml:space="preserve">receives </w:t>
      </w:r>
      <w:r w:rsidRPr="00934DD4">
        <w:rPr>
          <w:rFonts w:ascii="Garamond" w:hAnsi="Garamond"/>
          <w:sz w:val="24"/>
          <w:szCs w:val="24"/>
        </w:rPr>
        <w:t xml:space="preserve">the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Impossible</w:t>
      </w:r>
    </w:p>
    <w:p w14:paraId="38A7E03C" w14:textId="147D5C52" w:rsidR="00934DD4" w:rsidRPr="00934DD4" w:rsidRDefault="00934DD4" w:rsidP="00934DD4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131863">
        <w:rPr>
          <w:rFonts w:ascii="Garamond" w:hAnsi="Garamond"/>
          <w:color w:val="FF0000"/>
          <w:sz w:val="24"/>
          <w:szCs w:val="24"/>
          <w:u w:val="single"/>
        </w:rPr>
        <w:t>Nothing</w:t>
      </w:r>
      <w:r w:rsidR="006A522C" w:rsidRPr="00934DD4">
        <w:rPr>
          <w:rFonts w:ascii="Garamond" w:hAnsi="Garamond"/>
          <w:sz w:val="24"/>
          <w:szCs w:val="24"/>
        </w:rPr>
        <w:t xml:space="preserve"> </w:t>
      </w:r>
      <w:r w:rsidRPr="00934DD4">
        <w:rPr>
          <w:rFonts w:ascii="Garamond" w:hAnsi="Garamond"/>
          <w:sz w:val="24"/>
          <w:szCs w:val="24"/>
        </w:rPr>
        <w:t xml:space="preserve">is Impossible for </w:t>
      </w:r>
      <w:r>
        <w:rPr>
          <w:rFonts w:ascii="Garamond" w:hAnsi="Garamond"/>
          <w:sz w:val="24"/>
          <w:szCs w:val="24"/>
        </w:rPr>
        <w:t>God</w:t>
      </w:r>
      <w:r w:rsidR="007B43BE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Super</w:t>
      </w:r>
      <w:r w:rsidR="006A522C" w:rsidRPr="00934DD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becomes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Natural</w:t>
      </w:r>
    </w:p>
    <w:bookmarkEnd w:id="1"/>
    <w:p w14:paraId="56A999B3" w14:textId="0617CA20" w:rsidR="00934DD4" w:rsidRDefault="0011265C" w:rsidP="00131863">
      <w:pPr>
        <w:pStyle w:val="BodyTextIndent"/>
        <w:keepNext/>
        <w:spacing w:before="100"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934DD4" w:rsidRPr="00934DD4">
        <w:rPr>
          <w:rFonts w:ascii="Garamond" w:hAnsi="Garamond"/>
          <w:b w:val="0"/>
          <w:sz w:val="24"/>
          <w:szCs w:val="24"/>
        </w:rPr>
        <w:t xml:space="preserve">A </w:t>
      </w:r>
      <w:r w:rsidR="00934DD4" w:rsidRPr="00131863">
        <w:rPr>
          <w:rFonts w:ascii="Garamond" w:hAnsi="Garamond"/>
          <w:b w:val="0"/>
          <w:color w:val="FF0000"/>
          <w:sz w:val="24"/>
          <w:szCs w:val="24"/>
          <w:u w:val="single"/>
        </w:rPr>
        <w:t>Charismatic</w:t>
      </w:r>
      <w:r w:rsidR="00934DD4" w:rsidRPr="000C2B8B">
        <w:rPr>
          <w:rFonts w:ascii="Garamond" w:hAnsi="Garamond"/>
          <w:b w:val="0"/>
          <w:sz w:val="24"/>
          <w:szCs w:val="24"/>
        </w:rPr>
        <w:t xml:space="preserve"> </w:t>
      </w:r>
      <w:r w:rsidR="00934DD4" w:rsidRPr="00934DD4">
        <w:rPr>
          <w:rFonts w:ascii="Garamond" w:hAnsi="Garamond"/>
          <w:b w:val="0"/>
          <w:sz w:val="24"/>
          <w:szCs w:val="24"/>
        </w:rPr>
        <w:t>Outpouring in the Wilderness</w:t>
      </w:r>
    </w:p>
    <w:p w14:paraId="16D38E1A" w14:textId="73500F26" w:rsidR="00934DD4" w:rsidRDefault="00131863" w:rsidP="00F418BE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bookmarkStart w:id="2" w:name="_Hlk143259707"/>
      <w:r w:rsidRPr="00131863">
        <w:rPr>
          <w:rFonts w:ascii="Garamond" w:hAnsi="Garamond"/>
          <w:sz w:val="24"/>
          <w:szCs w:val="24"/>
        </w:rPr>
        <w:t xml:space="preserve">God: Expand the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Leadership</w:t>
      </w:r>
      <w:r>
        <w:rPr>
          <w:rFonts w:ascii="Garamond" w:hAnsi="Garamond"/>
          <w:sz w:val="24"/>
          <w:szCs w:val="24"/>
        </w:rPr>
        <w:t>;</w:t>
      </w:r>
      <w:r w:rsidRPr="00131863">
        <w:rPr>
          <w:rFonts w:ascii="Garamond" w:hAnsi="Garamond"/>
          <w:sz w:val="24"/>
          <w:szCs w:val="24"/>
        </w:rPr>
        <w:t xml:space="preserve"> Moses will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Share</w:t>
      </w:r>
      <w:r w:rsidR="006A522C" w:rsidRPr="00934DD4">
        <w:rPr>
          <w:rFonts w:ascii="Garamond" w:hAnsi="Garamond"/>
          <w:sz w:val="24"/>
          <w:szCs w:val="24"/>
        </w:rPr>
        <w:t xml:space="preserve"> </w:t>
      </w:r>
      <w:r w:rsidRPr="00131863">
        <w:rPr>
          <w:rFonts w:ascii="Garamond" w:hAnsi="Garamond"/>
          <w:sz w:val="24"/>
          <w:szCs w:val="24"/>
        </w:rPr>
        <w:t>the Spirit’s Empowering v16-17</w:t>
      </w:r>
    </w:p>
    <w:p w14:paraId="108FD4E5" w14:textId="0D692D18" w:rsidR="00131863" w:rsidRDefault="00131863" w:rsidP="00F418BE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131863">
        <w:rPr>
          <w:rFonts w:ascii="Garamond" w:hAnsi="Garamond"/>
          <w:sz w:val="24"/>
          <w:szCs w:val="24"/>
        </w:rPr>
        <w:t xml:space="preserve">There is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Pentecost</w:t>
      </w:r>
      <w:r w:rsidR="006A522C" w:rsidRPr="00934DD4">
        <w:rPr>
          <w:rFonts w:ascii="Garamond" w:hAnsi="Garamond"/>
          <w:sz w:val="24"/>
          <w:szCs w:val="24"/>
        </w:rPr>
        <w:t xml:space="preserve"> </w:t>
      </w:r>
      <w:r w:rsidRPr="00131863">
        <w:rPr>
          <w:rFonts w:ascii="Garamond" w:hAnsi="Garamond"/>
          <w:sz w:val="24"/>
          <w:szCs w:val="24"/>
        </w:rPr>
        <w:t>in the Camp v26-28</w:t>
      </w:r>
    </w:p>
    <w:p w14:paraId="1A710006" w14:textId="1DDE4C47" w:rsidR="00131863" w:rsidRDefault="00131863" w:rsidP="00F418BE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131863">
        <w:rPr>
          <w:rFonts w:ascii="Garamond" w:hAnsi="Garamond"/>
          <w:sz w:val="24"/>
          <w:szCs w:val="24"/>
        </w:rPr>
        <w:t xml:space="preserve">Moses has a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Vision</w:t>
      </w:r>
      <w:r>
        <w:rPr>
          <w:rFonts w:ascii="Garamond" w:hAnsi="Garamond"/>
          <w:sz w:val="24"/>
          <w:szCs w:val="24"/>
        </w:rPr>
        <w:t xml:space="preserve">: </w:t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131863">
        <w:rPr>
          <w:rFonts w:ascii="Garamond" w:hAnsi="Garamond"/>
          <w:sz w:val="24"/>
          <w:szCs w:val="24"/>
        </w:rPr>
        <w:t xml:space="preserve">Lord </w:t>
      </w:r>
      <w:r>
        <w:rPr>
          <w:rFonts w:ascii="Garamond" w:hAnsi="Garamond"/>
          <w:sz w:val="24"/>
          <w:szCs w:val="24"/>
        </w:rPr>
        <w:t xml:space="preserve">will </w:t>
      </w:r>
      <w:r w:rsidRPr="00131863">
        <w:rPr>
          <w:rFonts w:ascii="Garamond" w:hAnsi="Garamond"/>
          <w:sz w:val="24"/>
          <w:szCs w:val="24"/>
        </w:rPr>
        <w:t xml:space="preserve">put </w:t>
      </w:r>
      <w:r>
        <w:rPr>
          <w:rFonts w:ascii="Garamond" w:hAnsi="Garamond"/>
          <w:sz w:val="24"/>
          <w:szCs w:val="24"/>
        </w:rPr>
        <w:t xml:space="preserve">His </w:t>
      </w:r>
      <w:r w:rsidRPr="00131863">
        <w:rPr>
          <w:rFonts w:ascii="Garamond" w:hAnsi="Garamond"/>
          <w:sz w:val="24"/>
          <w:szCs w:val="24"/>
        </w:rPr>
        <w:t xml:space="preserve">Spirit on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All</w:t>
      </w:r>
      <w:r w:rsidR="006A522C" w:rsidRPr="00934DD4">
        <w:rPr>
          <w:rFonts w:ascii="Garamond" w:hAnsi="Garamond"/>
          <w:sz w:val="24"/>
          <w:szCs w:val="24"/>
        </w:rPr>
        <w:t xml:space="preserve"> </w:t>
      </w:r>
      <w:r w:rsidRPr="00131863">
        <w:rPr>
          <w:rFonts w:ascii="Garamond" w:hAnsi="Garamond"/>
          <w:sz w:val="24"/>
          <w:szCs w:val="24"/>
        </w:rPr>
        <w:t>of His people v29</w:t>
      </w:r>
    </w:p>
    <w:p w14:paraId="3BFE6DEA" w14:textId="06493C37" w:rsidR="00131863" w:rsidRDefault="00131863" w:rsidP="00F418BE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was </w:t>
      </w:r>
      <w:r w:rsidRPr="00131863">
        <w:rPr>
          <w:rFonts w:ascii="Garamond" w:hAnsi="Garamond"/>
          <w:sz w:val="24"/>
          <w:szCs w:val="24"/>
        </w:rPr>
        <w:t xml:space="preserve">fulfilled </w:t>
      </w:r>
      <w:r w:rsidRPr="00131863">
        <w:rPr>
          <w:rFonts w:ascii="Garamond" w:hAnsi="Garamond"/>
          <w:sz w:val="24"/>
          <w:szCs w:val="24"/>
        </w:rPr>
        <w:t xml:space="preserve">on </w:t>
      </w:r>
      <w:r>
        <w:rPr>
          <w:rFonts w:ascii="Garamond" w:hAnsi="Garamond"/>
          <w:sz w:val="24"/>
          <w:szCs w:val="24"/>
        </w:rPr>
        <w:t xml:space="preserve">the </w:t>
      </w:r>
      <w:r w:rsidRPr="00131863">
        <w:rPr>
          <w:rFonts w:ascii="Garamond" w:hAnsi="Garamond"/>
          <w:sz w:val="24"/>
          <w:szCs w:val="24"/>
        </w:rPr>
        <w:t xml:space="preserve">Day of </w:t>
      </w:r>
      <w:r w:rsidRPr="00131863">
        <w:rPr>
          <w:rFonts w:ascii="Garamond" w:hAnsi="Garamond"/>
          <w:color w:val="FF0000"/>
          <w:sz w:val="24"/>
          <w:szCs w:val="24"/>
          <w:u w:val="single"/>
        </w:rPr>
        <w:t>Pentecost</w:t>
      </w:r>
    </w:p>
    <w:bookmarkEnd w:id="2"/>
    <w:p w14:paraId="505CFD6C" w14:textId="1BAAE0C2" w:rsidR="00131863" w:rsidRPr="00131863" w:rsidRDefault="00F418BE" w:rsidP="00131863">
      <w:pPr>
        <w:spacing w:before="60" w:line="264" w:lineRule="auto"/>
        <w:jc w:val="center"/>
        <w:rPr>
          <w:sz w:val="24"/>
          <w:szCs w:val="28"/>
        </w:rPr>
      </w:pPr>
      <w:r w:rsidRPr="00F418BE">
        <w:rPr>
          <w:color w:val="FF0000"/>
          <w:sz w:val="24"/>
          <w:szCs w:val="28"/>
        </w:rPr>
        <w:t>Next Step</w:t>
      </w:r>
      <w:r w:rsidRPr="00F418BE">
        <w:rPr>
          <w:sz w:val="24"/>
          <w:szCs w:val="28"/>
        </w:rPr>
        <w:t xml:space="preserve">: </w:t>
      </w:r>
      <w:r w:rsidR="00131863" w:rsidRPr="00131863">
        <w:rPr>
          <w:sz w:val="24"/>
          <w:szCs w:val="28"/>
        </w:rPr>
        <w:t xml:space="preserve">Am I looking only at </w:t>
      </w:r>
      <w:r w:rsidR="00F53D6C" w:rsidRPr="00131863">
        <w:rPr>
          <w:sz w:val="24"/>
          <w:szCs w:val="28"/>
        </w:rPr>
        <w:t xml:space="preserve">Difficult </w:t>
      </w:r>
      <w:r w:rsidR="00131863" w:rsidRPr="00131863">
        <w:rPr>
          <w:sz w:val="24"/>
          <w:szCs w:val="28"/>
        </w:rPr>
        <w:t>circumstances?</w:t>
      </w:r>
      <w:r w:rsidR="00131863">
        <w:rPr>
          <w:sz w:val="24"/>
          <w:szCs w:val="28"/>
        </w:rPr>
        <w:br/>
      </w:r>
      <w:r w:rsidR="00131863" w:rsidRPr="00131863">
        <w:rPr>
          <w:sz w:val="24"/>
          <w:szCs w:val="28"/>
        </w:rPr>
        <w:t>Or am I willing to trust God to do a Miracle through me?</w:t>
      </w:r>
    </w:p>
    <w:p w14:paraId="26F0E8C8" w14:textId="0113B041" w:rsidR="00131863" w:rsidRDefault="00131863" w:rsidP="00131863">
      <w:pPr>
        <w:spacing w:before="60" w:line="264" w:lineRule="auto"/>
        <w:jc w:val="center"/>
        <w:rPr>
          <w:sz w:val="24"/>
          <w:szCs w:val="28"/>
        </w:rPr>
      </w:pPr>
      <w:r w:rsidRPr="00131863">
        <w:rPr>
          <w:color w:val="FF0000"/>
          <w:sz w:val="24"/>
          <w:szCs w:val="28"/>
        </w:rPr>
        <w:t>This Week</w:t>
      </w:r>
      <w:r w:rsidRPr="00131863">
        <w:rPr>
          <w:sz w:val="24"/>
          <w:szCs w:val="28"/>
        </w:rPr>
        <w:t>: See the Impossible! Ask Jesus for courage to step out in faith, relying on His powerful Holy Spirit.</w:t>
      </w:r>
      <w:r>
        <w:rPr>
          <w:sz w:val="24"/>
          <w:szCs w:val="28"/>
        </w:rPr>
        <w:t xml:space="preserve"> </w:t>
      </w:r>
      <w:r w:rsidRPr="00131863">
        <w:rPr>
          <w:sz w:val="24"/>
          <w:szCs w:val="28"/>
        </w:rPr>
        <w:t>Don’t look at what can</w:t>
      </w:r>
      <w:r w:rsidR="006A522C">
        <w:rPr>
          <w:sz w:val="24"/>
          <w:szCs w:val="28"/>
        </w:rPr>
        <w:t>not</w:t>
      </w:r>
      <w:r w:rsidRPr="00131863">
        <w:rPr>
          <w:sz w:val="24"/>
          <w:szCs w:val="28"/>
        </w:rPr>
        <w:t xml:space="preserve"> be done.</w:t>
      </w:r>
      <w:r w:rsidR="00437333">
        <w:rPr>
          <w:sz w:val="24"/>
          <w:szCs w:val="28"/>
        </w:rPr>
        <w:br/>
      </w:r>
      <w:r w:rsidRPr="00131863">
        <w:rPr>
          <w:sz w:val="24"/>
          <w:szCs w:val="28"/>
        </w:rPr>
        <w:t xml:space="preserve">Let God open your eyes to see Him accomplish the </w:t>
      </w:r>
      <w:r w:rsidR="00437333" w:rsidRPr="00131863">
        <w:rPr>
          <w:sz w:val="24"/>
          <w:szCs w:val="28"/>
        </w:rPr>
        <w:t>Impossible</w:t>
      </w:r>
      <w:r w:rsidRPr="00131863">
        <w:rPr>
          <w:sz w:val="24"/>
          <w:szCs w:val="28"/>
        </w:rPr>
        <w:t>.</w:t>
      </w:r>
    </w:p>
    <w:p w14:paraId="18F4B343" w14:textId="6A1CDBA5" w:rsidR="005D23F8" w:rsidRPr="0011265C" w:rsidRDefault="005D23F8" w:rsidP="00131863">
      <w:pPr>
        <w:spacing w:before="60"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697C9F">
        <w:rPr>
          <w:i/>
          <w:iCs/>
          <w:sz w:val="24"/>
          <w:szCs w:val="32"/>
        </w:rPr>
        <w:t>Faith Strong</w:t>
      </w:r>
      <w:r w:rsidR="00181292">
        <w:rPr>
          <w:i/>
          <w:iCs/>
          <w:sz w:val="24"/>
          <w:szCs w:val="32"/>
        </w:rPr>
        <w:t>!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CA3B9F">
        <w:rPr>
          <w:sz w:val="24"/>
          <w:szCs w:val="28"/>
        </w:rPr>
        <w:t xml:space="preserve">September </w:t>
      </w:r>
      <w:r w:rsidR="00934DD4">
        <w:rPr>
          <w:sz w:val="24"/>
          <w:szCs w:val="28"/>
        </w:rPr>
        <w:t>24</w:t>
      </w:r>
      <w:r w:rsidRPr="0011265C">
        <w:rPr>
          <w:sz w:val="24"/>
          <w:szCs w:val="28"/>
        </w:rPr>
        <w:t>, 2023</w:t>
      </w:r>
      <w:bookmarkEnd w:id="0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99C3" w14:textId="77777777" w:rsidR="007E1973" w:rsidRDefault="007E1973" w:rsidP="00F07F64">
      <w:pPr>
        <w:spacing w:before="0" w:line="240" w:lineRule="auto"/>
      </w:pPr>
      <w:r>
        <w:separator/>
      </w:r>
    </w:p>
  </w:endnote>
  <w:endnote w:type="continuationSeparator" w:id="0">
    <w:p w14:paraId="57D58AB5" w14:textId="77777777" w:rsidR="007E1973" w:rsidRDefault="007E1973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C0B4" w14:textId="77777777" w:rsidR="007E1973" w:rsidRDefault="007E1973" w:rsidP="00F07F64">
      <w:pPr>
        <w:spacing w:before="0" w:line="240" w:lineRule="auto"/>
      </w:pPr>
      <w:r>
        <w:separator/>
      </w:r>
    </w:p>
  </w:footnote>
  <w:footnote w:type="continuationSeparator" w:id="0">
    <w:p w14:paraId="70C29DF5" w14:textId="77777777" w:rsidR="007E1973" w:rsidRDefault="007E1973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2B8B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1863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CF4"/>
    <w:rsid w:val="001746A4"/>
    <w:rsid w:val="00175069"/>
    <w:rsid w:val="00175F2C"/>
    <w:rsid w:val="0017633B"/>
    <w:rsid w:val="00180373"/>
    <w:rsid w:val="00181292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11EA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4F7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26713"/>
    <w:rsid w:val="004329D0"/>
    <w:rsid w:val="00434E9B"/>
    <w:rsid w:val="00435627"/>
    <w:rsid w:val="00435DA9"/>
    <w:rsid w:val="00437333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165E"/>
    <w:rsid w:val="0049299F"/>
    <w:rsid w:val="00494ACF"/>
    <w:rsid w:val="004A06B1"/>
    <w:rsid w:val="004A0984"/>
    <w:rsid w:val="004A3DB4"/>
    <w:rsid w:val="004A4443"/>
    <w:rsid w:val="004A4EF5"/>
    <w:rsid w:val="004A59D1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97C9F"/>
    <w:rsid w:val="006A0E4C"/>
    <w:rsid w:val="006A220C"/>
    <w:rsid w:val="006A522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40CB"/>
    <w:rsid w:val="006D5247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43B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1973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DD4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08E8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1E9C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07A3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B7B59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261B8"/>
    <w:rsid w:val="00E4472E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52CD"/>
    <w:rsid w:val="00EC7392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18BE"/>
    <w:rsid w:val="00F44034"/>
    <w:rsid w:val="00F46C6F"/>
    <w:rsid w:val="00F474E8"/>
    <w:rsid w:val="00F51850"/>
    <w:rsid w:val="00F520E5"/>
    <w:rsid w:val="00F5382B"/>
    <w:rsid w:val="00F53D64"/>
    <w:rsid w:val="00F53D6C"/>
    <w:rsid w:val="00F5696E"/>
    <w:rsid w:val="00F57817"/>
    <w:rsid w:val="00F633BC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 AG</cp:lastModifiedBy>
  <cp:revision>7</cp:revision>
  <cp:lastPrinted>2020-07-10T01:09:00Z</cp:lastPrinted>
  <dcterms:created xsi:type="dcterms:W3CDTF">2023-09-22T02:32:00Z</dcterms:created>
  <dcterms:modified xsi:type="dcterms:W3CDTF">2023-09-23T01:16:00Z</dcterms:modified>
</cp:coreProperties>
</file>