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A" w:rsidRDefault="00532D6A" w:rsidP="00532D6A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743200" cy="13716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6A" w:rsidRPr="009753DD" w:rsidRDefault="00532D6A" w:rsidP="00532D6A">
      <w:pPr>
        <w:spacing w:before="0" w:line="240" w:lineRule="auto"/>
        <w:jc w:val="center"/>
        <w:rPr>
          <w:i/>
          <w:sz w:val="36"/>
          <w:szCs w:val="30"/>
        </w:rPr>
      </w:pPr>
      <w:r w:rsidRPr="009753DD">
        <w:rPr>
          <w:i/>
          <w:sz w:val="36"/>
          <w:szCs w:val="30"/>
        </w:rPr>
        <w:t>Sowing and Reaping!</w:t>
      </w:r>
    </w:p>
    <w:p w:rsidR="00532D6A" w:rsidRPr="00B27E83" w:rsidRDefault="00532D6A" w:rsidP="00532D6A">
      <w:pPr>
        <w:spacing w:before="60" w:line="240" w:lineRule="auto"/>
        <w:jc w:val="center"/>
        <w:rPr>
          <w:sz w:val="24"/>
        </w:rPr>
      </w:pPr>
      <w:r w:rsidRPr="00B27E83">
        <w:rPr>
          <w:sz w:val="24"/>
        </w:rPr>
        <w:t>Why Invest in the Kingdom of God?</w:t>
      </w:r>
    </w:p>
    <w:p w:rsidR="00532D6A" w:rsidRPr="00B27E83" w:rsidRDefault="00532D6A" w:rsidP="00532D6A">
      <w:pPr>
        <w:spacing w:before="0" w:line="240" w:lineRule="auto"/>
        <w:jc w:val="center"/>
        <w:rPr>
          <w:bCs/>
          <w:sz w:val="22"/>
        </w:rPr>
      </w:pPr>
      <w:r w:rsidRPr="00B27E83">
        <w:rPr>
          <w:bCs/>
          <w:sz w:val="22"/>
        </w:rPr>
        <w:sym w:font="Wingdings" w:char="F081"/>
      </w:r>
      <w:r w:rsidRPr="00B27E83">
        <w:rPr>
          <w:bCs/>
          <w:sz w:val="22"/>
        </w:rPr>
        <w:t xml:space="preserve"> Jesus </w:t>
      </w:r>
      <w:r>
        <w:rPr>
          <w:bCs/>
          <w:sz w:val="22"/>
        </w:rPr>
        <w:t xml:space="preserve">has </w:t>
      </w:r>
      <w:r w:rsidRPr="00B27E83">
        <w:rPr>
          <w:bCs/>
          <w:sz w:val="22"/>
        </w:rPr>
        <w:t xml:space="preserve">already invested in </w:t>
      </w:r>
      <w:proofErr w:type="gramStart"/>
      <w:r w:rsidRPr="009753DD">
        <w:rPr>
          <w:color w:val="FF0000"/>
          <w:sz w:val="22"/>
          <w:u w:val="single"/>
        </w:rPr>
        <w:t>You</w:t>
      </w:r>
      <w:proofErr w:type="gramEnd"/>
    </w:p>
    <w:p w:rsidR="00532D6A" w:rsidRPr="00B27E83" w:rsidRDefault="00532D6A" w:rsidP="00532D6A">
      <w:pPr>
        <w:spacing w:before="0" w:line="240" w:lineRule="auto"/>
        <w:jc w:val="center"/>
        <w:rPr>
          <w:sz w:val="22"/>
        </w:rPr>
      </w:pPr>
      <w:r w:rsidRPr="00B27E83">
        <w:rPr>
          <w:bCs/>
          <w:sz w:val="22"/>
        </w:rPr>
        <w:sym w:font="Wingdings" w:char="F082"/>
      </w:r>
      <w:r w:rsidRPr="00B27E83">
        <w:rPr>
          <w:bCs/>
          <w:sz w:val="22"/>
        </w:rPr>
        <w:t xml:space="preserve"> Your investment will pay off with a fantastic </w:t>
      </w:r>
      <w:r w:rsidRPr="009753DD">
        <w:rPr>
          <w:bCs/>
          <w:color w:val="FF0000"/>
          <w:sz w:val="22"/>
          <w:u w:val="single"/>
        </w:rPr>
        <w:t>Return</w:t>
      </w:r>
    </w:p>
    <w:p w:rsidR="00532D6A" w:rsidRPr="002A0380" w:rsidRDefault="00532D6A" w:rsidP="00532D6A">
      <w:pPr>
        <w:spacing w:before="60" w:line="252" w:lineRule="auto"/>
        <w:ind w:left="432" w:hanging="432"/>
        <w:rPr>
          <w:sz w:val="24"/>
        </w:rPr>
      </w:pPr>
      <w:r w:rsidRPr="002A0380">
        <w:rPr>
          <w:sz w:val="24"/>
        </w:rPr>
        <w:t>A.</w:t>
      </w:r>
      <w:r w:rsidRPr="002A0380">
        <w:rPr>
          <w:sz w:val="24"/>
        </w:rPr>
        <w:tab/>
      </w:r>
      <w:r w:rsidRPr="00AA7BE2">
        <w:rPr>
          <w:color w:val="FF0000"/>
          <w:sz w:val="24"/>
          <w:u w:val="single"/>
        </w:rPr>
        <w:t>What</w:t>
      </w:r>
      <w:r w:rsidRPr="004D6B1D">
        <w:rPr>
          <w:sz w:val="24"/>
        </w:rPr>
        <w:t xml:space="preserve"> you Sow is </w:t>
      </w:r>
      <w:proofErr w:type="gramStart"/>
      <w:r w:rsidRPr="00AA7BE2">
        <w:rPr>
          <w:color w:val="FF0000"/>
          <w:sz w:val="24"/>
          <w:u w:val="single"/>
        </w:rPr>
        <w:t>What</w:t>
      </w:r>
      <w:proofErr w:type="gramEnd"/>
      <w:r w:rsidRPr="004D6B1D">
        <w:rPr>
          <w:sz w:val="24"/>
        </w:rPr>
        <w:t xml:space="preserve"> you Reap</w:t>
      </w:r>
      <w:r>
        <w:rPr>
          <w:sz w:val="24"/>
        </w:rPr>
        <w:t>; Galatians 6:7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864" w:hanging="432"/>
        <w:rPr>
          <w:sz w:val="22"/>
        </w:rPr>
      </w:pPr>
      <w:r w:rsidRPr="004D6B1D">
        <w:rPr>
          <w:bCs/>
          <w:sz w:val="22"/>
        </w:rPr>
        <w:t xml:space="preserve">What does a </w:t>
      </w:r>
      <w:r w:rsidRPr="00AA7BE2">
        <w:rPr>
          <w:bCs/>
          <w:color w:val="FF0000"/>
          <w:sz w:val="22"/>
          <w:u w:val="single"/>
        </w:rPr>
        <w:t>Farmer</w:t>
      </w:r>
      <w:r w:rsidRPr="004D6B1D">
        <w:rPr>
          <w:bCs/>
          <w:sz w:val="22"/>
        </w:rPr>
        <w:t xml:space="preserve"> sow?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1296" w:hanging="432"/>
        <w:rPr>
          <w:sz w:val="22"/>
        </w:rPr>
      </w:pPr>
      <w:r>
        <w:rPr>
          <w:bCs/>
          <w:sz w:val="22"/>
        </w:rPr>
        <w:t>A f</w:t>
      </w:r>
      <w:r w:rsidRPr="004D6B1D">
        <w:rPr>
          <w:bCs/>
          <w:sz w:val="22"/>
        </w:rPr>
        <w:t xml:space="preserve">armer knows if you sow </w:t>
      </w:r>
      <w:r w:rsidRPr="00AA7BE2">
        <w:rPr>
          <w:bCs/>
          <w:color w:val="FF0000"/>
          <w:sz w:val="22"/>
          <w:u w:val="single"/>
        </w:rPr>
        <w:t>Corn</w:t>
      </w:r>
      <w:r w:rsidRPr="004D6B1D">
        <w:rPr>
          <w:bCs/>
          <w:sz w:val="22"/>
        </w:rPr>
        <w:t xml:space="preserve">, you </w:t>
      </w:r>
      <w:r>
        <w:rPr>
          <w:bCs/>
          <w:sz w:val="22"/>
        </w:rPr>
        <w:t xml:space="preserve">will </w:t>
      </w:r>
      <w:r w:rsidRPr="004D6B1D">
        <w:rPr>
          <w:bCs/>
          <w:sz w:val="22"/>
        </w:rPr>
        <w:t xml:space="preserve">reap </w:t>
      </w:r>
      <w:r w:rsidRPr="00AA7BE2">
        <w:rPr>
          <w:bCs/>
          <w:color w:val="FF0000"/>
          <w:sz w:val="22"/>
          <w:u w:val="single"/>
        </w:rPr>
        <w:t>Corn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1296" w:hanging="432"/>
        <w:rPr>
          <w:sz w:val="22"/>
        </w:rPr>
      </w:pPr>
      <w:r w:rsidRPr="004D6B1D">
        <w:rPr>
          <w:bCs/>
          <w:sz w:val="22"/>
        </w:rPr>
        <w:t>He know</w:t>
      </w:r>
      <w:r>
        <w:rPr>
          <w:bCs/>
          <w:sz w:val="22"/>
        </w:rPr>
        <w:t>s</w:t>
      </w:r>
      <w:r w:rsidRPr="004D6B1D">
        <w:rPr>
          <w:bCs/>
          <w:sz w:val="22"/>
        </w:rPr>
        <w:t xml:space="preserve"> </w:t>
      </w:r>
      <w:r>
        <w:rPr>
          <w:bCs/>
          <w:sz w:val="22"/>
        </w:rPr>
        <w:t>you</w:t>
      </w:r>
      <w:r w:rsidRPr="004D6B1D">
        <w:rPr>
          <w:bCs/>
          <w:sz w:val="22"/>
        </w:rPr>
        <w:t xml:space="preserve"> can’t sow </w:t>
      </w:r>
      <w:r w:rsidRPr="00AA7BE2">
        <w:rPr>
          <w:bCs/>
          <w:color w:val="FF0000"/>
          <w:sz w:val="22"/>
          <w:u w:val="single"/>
        </w:rPr>
        <w:t>Corn</w:t>
      </w:r>
      <w:r w:rsidRPr="004D6B1D">
        <w:rPr>
          <w:bCs/>
          <w:sz w:val="22"/>
        </w:rPr>
        <w:t xml:space="preserve"> and reap </w:t>
      </w:r>
      <w:r w:rsidRPr="00AA7BE2">
        <w:rPr>
          <w:bCs/>
          <w:color w:val="FF0000"/>
          <w:sz w:val="22"/>
          <w:u w:val="single"/>
        </w:rPr>
        <w:t>Peas</w:t>
      </w:r>
      <w:r w:rsidRPr="004D6B1D">
        <w:rPr>
          <w:bCs/>
          <w:sz w:val="22"/>
        </w:rPr>
        <w:t xml:space="preserve"> or plant </w:t>
      </w:r>
      <w:r w:rsidRPr="00AA7BE2">
        <w:rPr>
          <w:bCs/>
          <w:color w:val="FF0000"/>
          <w:sz w:val="22"/>
          <w:u w:val="single"/>
        </w:rPr>
        <w:t>Beans</w:t>
      </w:r>
      <w:r w:rsidRPr="004D6B1D">
        <w:rPr>
          <w:bCs/>
          <w:sz w:val="22"/>
        </w:rPr>
        <w:t xml:space="preserve"> and harvest </w:t>
      </w:r>
      <w:r w:rsidRPr="00AA7BE2">
        <w:rPr>
          <w:bCs/>
          <w:color w:val="FF0000"/>
          <w:sz w:val="22"/>
          <w:u w:val="single"/>
        </w:rPr>
        <w:t>Rice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864" w:hanging="432"/>
        <w:rPr>
          <w:sz w:val="22"/>
        </w:rPr>
      </w:pPr>
      <w:r w:rsidRPr="004D6B1D">
        <w:rPr>
          <w:bCs/>
          <w:sz w:val="22"/>
        </w:rPr>
        <w:t xml:space="preserve">What do </w:t>
      </w:r>
      <w:proofErr w:type="gramStart"/>
      <w:r w:rsidRPr="00AA7BE2">
        <w:rPr>
          <w:bCs/>
          <w:color w:val="FF0000"/>
          <w:sz w:val="22"/>
          <w:u w:val="single"/>
        </w:rPr>
        <w:t>We</w:t>
      </w:r>
      <w:proofErr w:type="gramEnd"/>
      <w:r w:rsidRPr="004D6B1D">
        <w:rPr>
          <w:bCs/>
          <w:sz w:val="22"/>
        </w:rPr>
        <w:t xml:space="preserve"> sow?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1296" w:hanging="432"/>
        <w:rPr>
          <w:sz w:val="22"/>
        </w:rPr>
      </w:pPr>
      <w:r>
        <w:rPr>
          <w:sz w:val="22"/>
        </w:rPr>
        <w:t xml:space="preserve">If you sow </w:t>
      </w:r>
      <w:r w:rsidRPr="00AA7BE2">
        <w:rPr>
          <w:color w:val="FF0000"/>
          <w:sz w:val="22"/>
          <w:u w:val="single"/>
        </w:rPr>
        <w:t>Finances</w:t>
      </w:r>
      <w:r>
        <w:rPr>
          <w:sz w:val="22"/>
        </w:rPr>
        <w:t xml:space="preserve">, you will reap </w:t>
      </w:r>
      <w:r w:rsidRPr="00AA7BE2">
        <w:rPr>
          <w:color w:val="FF0000"/>
          <w:sz w:val="22"/>
          <w:u w:val="single"/>
        </w:rPr>
        <w:t>Finances</w:t>
      </w:r>
      <w:r>
        <w:rPr>
          <w:sz w:val="22"/>
        </w:rPr>
        <w:t>;</w:t>
      </w:r>
      <w:r w:rsidRPr="004D6B1D">
        <w:rPr>
          <w:bCs/>
          <w:sz w:val="22"/>
        </w:rPr>
        <w:t xml:space="preserve"> </w:t>
      </w:r>
      <w:r w:rsidRPr="00AA7BE2">
        <w:rPr>
          <w:bCs/>
          <w:color w:val="FF0000"/>
          <w:sz w:val="22"/>
          <w:u w:val="single"/>
        </w:rPr>
        <w:t>Blessing</w:t>
      </w:r>
      <w:r>
        <w:rPr>
          <w:bCs/>
          <w:sz w:val="22"/>
        </w:rPr>
        <w:t xml:space="preserve"> and </w:t>
      </w:r>
      <w:r w:rsidRPr="00AA7BE2">
        <w:rPr>
          <w:bCs/>
          <w:color w:val="FF0000"/>
          <w:sz w:val="22"/>
          <w:u w:val="single"/>
        </w:rPr>
        <w:t>Blessing</w:t>
      </w:r>
      <w:r w:rsidRPr="004D6B1D">
        <w:rPr>
          <w:bCs/>
          <w:sz w:val="22"/>
        </w:rPr>
        <w:t>;</w:t>
      </w:r>
      <w:r>
        <w:rPr>
          <w:bCs/>
          <w:sz w:val="22"/>
        </w:rPr>
        <w:t xml:space="preserve"> </w:t>
      </w:r>
      <w:r w:rsidRPr="00AA7BE2">
        <w:rPr>
          <w:bCs/>
          <w:color w:val="FF0000"/>
          <w:sz w:val="22"/>
          <w:u w:val="single"/>
        </w:rPr>
        <w:t>Sin</w:t>
      </w:r>
      <w:r>
        <w:rPr>
          <w:bCs/>
          <w:sz w:val="22"/>
        </w:rPr>
        <w:t xml:space="preserve"> and </w:t>
      </w:r>
      <w:r w:rsidRPr="00AA7BE2">
        <w:rPr>
          <w:bCs/>
          <w:color w:val="FF0000"/>
          <w:sz w:val="22"/>
          <w:u w:val="single"/>
        </w:rPr>
        <w:t>Sin</w:t>
      </w:r>
      <w:r>
        <w:rPr>
          <w:bCs/>
          <w:sz w:val="22"/>
        </w:rPr>
        <w:t xml:space="preserve">; </w:t>
      </w:r>
      <w:r w:rsidRPr="00AA7BE2">
        <w:rPr>
          <w:bCs/>
          <w:color w:val="FF0000"/>
          <w:sz w:val="22"/>
          <w:u w:val="single"/>
        </w:rPr>
        <w:t>Life</w:t>
      </w:r>
      <w:r>
        <w:rPr>
          <w:bCs/>
          <w:sz w:val="22"/>
        </w:rPr>
        <w:t xml:space="preserve"> and </w:t>
      </w:r>
      <w:r w:rsidRPr="00AA7BE2">
        <w:rPr>
          <w:bCs/>
          <w:color w:val="FF0000"/>
          <w:sz w:val="22"/>
          <w:u w:val="single"/>
        </w:rPr>
        <w:t>Life</w:t>
      </w:r>
    </w:p>
    <w:p w:rsidR="00532D6A" w:rsidRDefault="00532D6A" w:rsidP="00532D6A">
      <w:pPr>
        <w:pStyle w:val="ListParagraph"/>
        <w:numPr>
          <w:ilvl w:val="0"/>
          <w:numId w:val="9"/>
        </w:numPr>
        <w:spacing w:before="0" w:line="252" w:lineRule="auto"/>
        <w:ind w:left="1296" w:hanging="432"/>
        <w:rPr>
          <w:sz w:val="22"/>
        </w:rPr>
      </w:pPr>
      <w:r w:rsidRPr="00AA7BE2">
        <w:rPr>
          <w:bCs/>
          <w:color w:val="FF0000"/>
          <w:sz w:val="22"/>
          <w:u w:val="single"/>
        </w:rPr>
        <w:t>Give</w:t>
      </w:r>
      <w:r>
        <w:rPr>
          <w:bCs/>
          <w:sz w:val="22"/>
        </w:rPr>
        <w:t xml:space="preserve"> </w:t>
      </w:r>
      <w:r w:rsidRPr="004D6B1D">
        <w:rPr>
          <w:bCs/>
          <w:sz w:val="22"/>
        </w:rPr>
        <w:t xml:space="preserve">and it shall be </w:t>
      </w:r>
      <w:r w:rsidRPr="00AA7BE2">
        <w:rPr>
          <w:bCs/>
          <w:color w:val="FF0000"/>
          <w:sz w:val="22"/>
          <w:u w:val="single"/>
        </w:rPr>
        <w:t>Given</w:t>
      </w:r>
      <w:r>
        <w:rPr>
          <w:bCs/>
          <w:sz w:val="22"/>
        </w:rPr>
        <w:t xml:space="preserve"> unto you</w:t>
      </w:r>
      <w:r>
        <w:rPr>
          <w:sz w:val="22"/>
        </w:rPr>
        <w:t xml:space="preserve">; </w:t>
      </w:r>
      <w:r w:rsidRPr="00077E56">
        <w:rPr>
          <w:bCs/>
          <w:sz w:val="22"/>
        </w:rPr>
        <w:t>Luke 6:38</w:t>
      </w:r>
    </w:p>
    <w:p w:rsidR="00532D6A" w:rsidRDefault="00532D6A" w:rsidP="00532D6A">
      <w:pPr>
        <w:spacing w:before="60" w:line="252" w:lineRule="auto"/>
        <w:ind w:left="432" w:hanging="432"/>
        <w:rPr>
          <w:sz w:val="24"/>
        </w:rPr>
      </w:pPr>
      <w:r w:rsidRPr="002A0380">
        <w:rPr>
          <w:sz w:val="24"/>
        </w:rPr>
        <w:t>B.</w:t>
      </w:r>
      <w:r w:rsidRPr="002A0380">
        <w:rPr>
          <w:sz w:val="24"/>
        </w:rPr>
        <w:tab/>
      </w:r>
      <w:r w:rsidRPr="00AA7BE2">
        <w:rPr>
          <w:color w:val="FF0000"/>
          <w:sz w:val="24"/>
          <w:u w:val="single"/>
        </w:rPr>
        <w:t>How</w:t>
      </w:r>
      <w:r w:rsidRPr="004D6B1D">
        <w:rPr>
          <w:sz w:val="24"/>
        </w:rPr>
        <w:t xml:space="preserve"> </w:t>
      </w:r>
      <w:r w:rsidRPr="0011177B">
        <w:rPr>
          <w:bCs/>
          <w:sz w:val="24"/>
        </w:rPr>
        <w:t xml:space="preserve">you </w:t>
      </w:r>
      <w:proofErr w:type="gramStart"/>
      <w:r w:rsidRPr="0011177B">
        <w:rPr>
          <w:bCs/>
          <w:sz w:val="24"/>
        </w:rPr>
        <w:t>Sow</w:t>
      </w:r>
      <w:proofErr w:type="gramEnd"/>
      <w:r w:rsidRPr="0011177B">
        <w:rPr>
          <w:bCs/>
          <w:sz w:val="24"/>
        </w:rPr>
        <w:t xml:space="preserve"> is </w:t>
      </w:r>
      <w:r w:rsidRPr="00AA7BE2">
        <w:rPr>
          <w:color w:val="FF0000"/>
          <w:sz w:val="24"/>
          <w:u w:val="single"/>
        </w:rPr>
        <w:t>How</w:t>
      </w:r>
      <w:r w:rsidRPr="004D6B1D">
        <w:rPr>
          <w:sz w:val="24"/>
        </w:rPr>
        <w:t xml:space="preserve"> </w:t>
      </w:r>
      <w:r w:rsidRPr="0011177B">
        <w:rPr>
          <w:bCs/>
          <w:sz w:val="24"/>
        </w:rPr>
        <w:t>you will Reap</w:t>
      </w:r>
      <w:r>
        <w:rPr>
          <w:sz w:val="24"/>
        </w:rPr>
        <w:t xml:space="preserve"> v6</w:t>
      </w:r>
    </w:p>
    <w:p w:rsidR="00532D6A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864" w:hanging="432"/>
        <w:rPr>
          <w:sz w:val="22"/>
        </w:rPr>
      </w:pPr>
      <w:r>
        <w:rPr>
          <w:bCs/>
          <w:sz w:val="22"/>
        </w:rPr>
        <w:t>A f</w:t>
      </w:r>
      <w:r w:rsidRPr="00F91E3D">
        <w:rPr>
          <w:bCs/>
          <w:sz w:val="22"/>
        </w:rPr>
        <w:t>armer knows</w:t>
      </w:r>
      <w:r>
        <w:rPr>
          <w:bCs/>
          <w:sz w:val="22"/>
        </w:rPr>
        <w:t xml:space="preserve"> i</w:t>
      </w:r>
      <w:r w:rsidRPr="00F91E3D">
        <w:rPr>
          <w:bCs/>
          <w:sz w:val="22"/>
        </w:rPr>
        <w:t xml:space="preserve">f you want a </w:t>
      </w:r>
      <w:r w:rsidRPr="00AA7BE2">
        <w:rPr>
          <w:bCs/>
          <w:color w:val="FF0000"/>
          <w:sz w:val="22"/>
          <w:u w:val="single"/>
        </w:rPr>
        <w:t>Generous</w:t>
      </w:r>
      <w:r w:rsidRPr="00F91E3D">
        <w:rPr>
          <w:bCs/>
          <w:sz w:val="22"/>
        </w:rPr>
        <w:t xml:space="preserve"> harvest, you must plant </w:t>
      </w:r>
      <w:r w:rsidRPr="00AA7BE2">
        <w:rPr>
          <w:bCs/>
          <w:color w:val="FF0000"/>
          <w:sz w:val="22"/>
          <w:u w:val="single"/>
        </w:rPr>
        <w:t>Generously</w:t>
      </w:r>
    </w:p>
    <w:p w:rsidR="00532D6A" w:rsidRPr="00F91E3D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1296" w:hanging="432"/>
        <w:rPr>
          <w:sz w:val="22"/>
        </w:rPr>
      </w:pPr>
      <w:r w:rsidRPr="00F91E3D">
        <w:rPr>
          <w:bCs/>
          <w:sz w:val="22"/>
        </w:rPr>
        <w:t xml:space="preserve">Don’t be </w:t>
      </w:r>
      <w:r w:rsidRPr="00AA7BE2">
        <w:rPr>
          <w:bCs/>
          <w:color w:val="FF0000"/>
          <w:sz w:val="22"/>
          <w:u w:val="single"/>
        </w:rPr>
        <w:t>Stingy</w:t>
      </w:r>
      <w:r w:rsidRPr="00F91E3D">
        <w:rPr>
          <w:bCs/>
          <w:sz w:val="22"/>
        </w:rPr>
        <w:t xml:space="preserve"> with the seed</w:t>
      </w:r>
    </w:p>
    <w:p w:rsidR="00532D6A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1296" w:hanging="432"/>
        <w:rPr>
          <w:sz w:val="22"/>
        </w:rPr>
      </w:pPr>
      <w:r>
        <w:rPr>
          <w:sz w:val="22"/>
        </w:rPr>
        <w:t xml:space="preserve">The </w:t>
      </w:r>
      <w:r w:rsidRPr="00F91E3D">
        <w:rPr>
          <w:bCs/>
          <w:sz w:val="22"/>
        </w:rPr>
        <w:t xml:space="preserve">amount of </w:t>
      </w:r>
      <w:r w:rsidRPr="00AA7BE2">
        <w:rPr>
          <w:bCs/>
          <w:color w:val="FF0000"/>
          <w:sz w:val="22"/>
          <w:u w:val="single"/>
        </w:rPr>
        <w:t>Seed</w:t>
      </w:r>
      <w:r w:rsidRPr="00F91E3D">
        <w:rPr>
          <w:bCs/>
          <w:sz w:val="22"/>
        </w:rPr>
        <w:t xml:space="preserve"> you plant will determine </w:t>
      </w:r>
      <w:r>
        <w:rPr>
          <w:bCs/>
          <w:sz w:val="22"/>
        </w:rPr>
        <w:t xml:space="preserve">the </w:t>
      </w:r>
      <w:r w:rsidRPr="00F91E3D">
        <w:rPr>
          <w:bCs/>
          <w:sz w:val="22"/>
        </w:rPr>
        <w:t xml:space="preserve">amount of crop you </w:t>
      </w:r>
      <w:r w:rsidRPr="00AA7BE2">
        <w:rPr>
          <w:bCs/>
          <w:color w:val="FF0000"/>
          <w:sz w:val="22"/>
          <w:u w:val="single"/>
        </w:rPr>
        <w:t>Harvest</w:t>
      </w:r>
    </w:p>
    <w:p w:rsidR="00532D6A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864" w:hanging="432"/>
        <w:rPr>
          <w:sz w:val="22"/>
        </w:rPr>
      </w:pPr>
      <w:r w:rsidRPr="00F91E3D">
        <w:rPr>
          <w:bCs/>
          <w:sz w:val="22"/>
        </w:rPr>
        <w:t xml:space="preserve">Model: The </w:t>
      </w:r>
      <w:r w:rsidRPr="00AA7BE2">
        <w:rPr>
          <w:bCs/>
          <w:color w:val="FF0000"/>
          <w:sz w:val="22"/>
          <w:u w:val="single"/>
        </w:rPr>
        <w:t>Macedonian</w:t>
      </w:r>
      <w:r w:rsidRPr="00F91E3D">
        <w:rPr>
          <w:bCs/>
          <w:sz w:val="22"/>
        </w:rPr>
        <w:t xml:space="preserve"> churches</w:t>
      </w:r>
      <w:r>
        <w:rPr>
          <w:bCs/>
          <w:sz w:val="22"/>
        </w:rPr>
        <w:t>;</w:t>
      </w:r>
      <w:r w:rsidRPr="00F91E3D">
        <w:rPr>
          <w:bCs/>
          <w:sz w:val="22"/>
        </w:rPr>
        <w:t xml:space="preserve"> 2 Cor</w:t>
      </w:r>
      <w:r>
        <w:rPr>
          <w:bCs/>
          <w:sz w:val="22"/>
        </w:rPr>
        <w:t>inthians 8:1-5</w:t>
      </w:r>
    </w:p>
    <w:p w:rsidR="00532D6A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1296" w:hanging="432"/>
        <w:rPr>
          <w:sz w:val="22"/>
        </w:rPr>
      </w:pPr>
      <w:r w:rsidRPr="00F91E3D">
        <w:rPr>
          <w:bCs/>
          <w:sz w:val="22"/>
        </w:rPr>
        <w:t xml:space="preserve">They gave out of their </w:t>
      </w:r>
      <w:r w:rsidRPr="00AA7BE2">
        <w:rPr>
          <w:bCs/>
          <w:color w:val="FF0000"/>
          <w:sz w:val="22"/>
          <w:u w:val="single"/>
        </w:rPr>
        <w:t>Poverty</w:t>
      </w:r>
    </w:p>
    <w:p w:rsidR="00532D6A" w:rsidRPr="0006034D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1296" w:hanging="432"/>
        <w:rPr>
          <w:sz w:val="22"/>
        </w:rPr>
      </w:pPr>
      <w:r w:rsidRPr="0006034D">
        <w:rPr>
          <w:bCs/>
          <w:sz w:val="22"/>
        </w:rPr>
        <w:t xml:space="preserve">They gave out of their </w:t>
      </w:r>
      <w:r w:rsidRPr="00AA7BE2">
        <w:rPr>
          <w:bCs/>
          <w:color w:val="FF0000"/>
          <w:sz w:val="22"/>
          <w:u w:val="single"/>
        </w:rPr>
        <w:t>Generosity</w:t>
      </w:r>
      <w:r>
        <w:rPr>
          <w:bCs/>
          <w:sz w:val="22"/>
        </w:rPr>
        <w:t>; Proverbs 11:25</w:t>
      </w:r>
    </w:p>
    <w:p w:rsidR="00532D6A" w:rsidRPr="0006034D" w:rsidRDefault="00532D6A" w:rsidP="00532D6A">
      <w:pPr>
        <w:pStyle w:val="ListParagraph"/>
        <w:numPr>
          <w:ilvl w:val="0"/>
          <w:numId w:val="10"/>
        </w:numPr>
        <w:spacing w:before="0" w:line="252" w:lineRule="auto"/>
        <w:ind w:left="1296" w:hanging="432"/>
        <w:rPr>
          <w:sz w:val="22"/>
        </w:rPr>
      </w:pPr>
      <w:r>
        <w:rPr>
          <w:bCs/>
          <w:sz w:val="22"/>
        </w:rPr>
        <w:t>Promise</w:t>
      </w:r>
      <w:r w:rsidRPr="0006034D">
        <w:rPr>
          <w:bCs/>
          <w:sz w:val="22"/>
        </w:rPr>
        <w:t xml:space="preserve">: God will meet </w:t>
      </w:r>
      <w:r w:rsidRPr="00AA7BE2">
        <w:rPr>
          <w:bCs/>
          <w:color w:val="FF0000"/>
          <w:sz w:val="22"/>
          <w:u w:val="single"/>
        </w:rPr>
        <w:t>All</w:t>
      </w:r>
      <w:r w:rsidRPr="0006034D">
        <w:rPr>
          <w:bCs/>
          <w:sz w:val="22"/>
        </w:rPr>
        <w:t xml:space="preserve"> their (and your) needs; Phil 4:19</w:t>
      </w:r>
    </w:p>
    <w:p w:rsidR="00532D6A" w:rsidRPr="002A301B" w:rsidRDefault="00532D6A" w:rsidP="00532D6A">
      <w:pPr>
        <w:spacing w:before="60" w:line="252" w:lineRule="auto"/>
        <w:rPr>
          <w:sz w:val="24"/>
          <w:szCs w:val="24"/>
        </w:rPr>
      </w:pPr>
      <w:r w:rsidRPr="002A301B">
        <w:rPr>
          <w:sz w:val="24"/>
          <w:szCs w:val="24"/>
        </w:rPr>
        <w:t>C.</w:t>
      </w:r>
      <w:r w:rsidRPr="002A301B">
        <w:rPr>
          <w:sz w:val="24"/>
          <w:szCs w:val="24"/>
        </w:rPr>
        <w:tab/>
      </w:r>
      <w:r w:rsidRPr="002A301B">
        <w:rPr>
          <w:bCs/>
          <w:sz w:val="24"/>
          <w:szCs w:val="24"/>
        </w:rPr>
        <w:t xml:space="preserve">How should you </w:t>
      </w:r>
      <w:proofErr w:type="gramStart"/>
      <w:r w:rsidRPr="00AA7BE2">
        <w:rPr>
          <w:bCs/>
          <w:color w:val="FF0000"/>
          <w:sz w:val="24"/>
          <w:szCs w:val="24"/>
          <w:u w:val="single"/>
        </w:rPr>
        <w:t>Give</w:t>
      </w:r>
      <w:proofErr w:type="gramEnd"/>
      <w:r w:rsidRPr="002A301B">
        <w:rPr>
          <w:bCs/>
          <w:sz w:val="24"/>
          <w:szCs w:val="24"/>
        </w:rPr>
        <w:t>? v7</w:t>
      </w:r>
    </w:p>
    <w:p w:rsidR="00532D6A" w:rsidRPr="00D651DF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864" w:hanging="432"/>
        <w:rPr>
          <w:sz w:val="22"/>
        </w:rPr>
      </w:pPr>
      <w:r w:rsidRPr="00D651DF">
        <w:rPr>
          <w:bCs/>
          <w:sz w:val="22"/>
        </w:rPr>
        <w:t xml:space="preserve">Be an </w:t>
      </w:r>
      <w:r w:rsidRPr="00AA7BE2">
        <w:rPr>
          <w:bCs/>
          <w:color w:val="FF0000"/>
          <w:sz w:val="22"/>
          <w:u w:val="single"/>
        </w:rPr>
        <w:t>Intentional</w:t>
      </w:r>
      <w:r w:rsidRPr="00D651DF">
        <w:rPr>
          <w:bCs/>
          <w:sz w:val="22"/>
        </w:rPr>
        <w:t xml:space="preserve"> giver</w:t>
      </w:r>
    </w:p>
    <w:p w:rsidR="00532D6A" w:rsidRPr="00D651DF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864" w:hanging="432"/>
        <w:rPr>
          <w:sz w:val="22"/>
        </w:rPr>
      </w:pPr>
      <w:r w:rsidRPr="00D651DF">
        <w:rPr>
          <w:bCs/>
          <w:sz w:val="22"/>
        </w:rPr>
        <w:t xml:space="preserve">Be a </w:t>
      </w:r>
      <w:r w:rsidRPr="00AA7BE2">
        <w:rPr>
          <w:bCs/>
          <w:color w:val="FF0000"/>
          <w:sz w:val="22"/>
          <w:u w:val="single"/>
        </w:rPr>
        <w:t>Cheerful</w:t>
      </w:r>
      <w:r w:rsidRPr="00D651DF">
        <w:rPr>
          <w:bCs/>
          <w:sz w:val="22"/>
        </w:rPr>
        <w:t xml:space="preserve"> giver</w:t>
      </w:r>
    </w:p>
    <w:p w:rsidR="00532D6A" w:rsidRDefault="00532D6A" w:rsidP="00532D6A">
      <w:pPr>
        <w:spacing w:before="60" w:line="252" w:lineRule="auto"/>
        <w:ind w:left="432" w:right="-144" w:hanging="432"/>
        <w:rPr>
          <w:sz w:val="24"/>
        </w:rPr>
      </w:pPr>
      <w:r>
        <w:rPr>
          <w:sz w:val="24"/>
        </w:rPr>
        <w:t>D</w:t>
      </w:r>
      <w:r w:rsidRPr="002A0380">
        <w:rPr>
          <w:sz w:val="24"/>
        </w:rPr>
        <w:t>.</w:t>
      </w:r>
      <w:r w:rsidRPr="002A0380">
        <w:rPr>
          <w:sz w:val="24"/>
        </w:rPr>
        <w:tab/>
      </w:r>
      <w:r w:rsidRPr="00F91E3D">
        <w:rPr>
          <w:sz w:val="24"/>
        </w:rPr>
        <w:t xml:space="preserve">The </w:t>
      </w:r>
      <w:r>
        <w:rPr>
          <w:sz w:val="24"/>
        </w:rPr>
        <w:t xml:space="preserve">Lord </w:t>
      </w:r>
      <w:r w:rsidRPr="00F91E3D">
        <w:rPr>
          <w:sz w:val="24"/>
        </w:rPr>
        <w:t xml:space="preserve">of the </w:t>
      </w:r>
      <w:r w:rsidRPr="00AA7BE2">
        <w:rPr>
          <w:color w:val="FF0000"/>
          <w:sz w:val="24"/>
          <w:u w:val="single"/>
        </w:rPr>
        <w:t>Harvest</w:t>
      </w:r>
      <w:r w:rsidRPr="00F91E3D">
        <w:rPr>
          <w:sz w:val="24"/>
        </w:rPr>
        <w:t xml:space="preserve"> will </w:t>
      </w:r>
      <w:proofErr w:type="gramStart"/>
      <w:r w:rsidRPr="00AA7BE2">
        <w:rPr>
          <w:color w:val="FF0000"/>
          <w:sz w:val="24"/>
          <w:u w:val="single"/>
        </w:rPr>
        <w:t>Provide</w:t>
      </w:r>
      <w:proofErr w:type="gramEnd"/>
      <w:r w:rsidRPr="00F91E3D">
        <w:rPr>
          <w:sz w:val="24"/>
        </w:rPr>
        <w:t xml:space="preserve"> for </w:t>
      </w:r>
      <w:r>
        <w:rPr>
          <w:sz w:val="24"/>
        </w:rPr>
        <w:t>y</w:t>
      </w:r>
      <w:r w:rsidRPr="00F91E3D">
        <w:rPr>
          <w:sz w:val="24"/>
        </w:rPr>
        <w:t>ou</w:t>
      </w:r>
    </w:p>
    <w:p w:rsidR="00532D6A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864" w:hanging="432"/>
        <w:rPr>
          <w:sz w:val="22"/>
        </w:rPr>
      </w:pPr>
      <w:r w:rsidRPr="00405A97">
        <w:rPr>
          <w:bCs/>
          <w:sz w:val="22"/>
        </w:rPr>
        <w:t xml:space="preserve">Don’t rely upon your own </w:t>
      </w:r>
      <w:r w:rsidRPr="00AA7BE2">
        <w:rPr>
          <w:bCs/>
          <w:color w:val="FF0000"/>
          <w:sz w:val="22"/>
          <w:u w:val="single"/>
        </w:rPr>
        <w:t>Ability</w:t>
      </w:r>
      <w:r w:rsidRPr="00405A97">
        <w:rPr>
          <w:bCs/>
          <w:sz w:val="22"/>
        </w:rPr>
        <w:t xml:space="preserve"> and </w:t>
      </w:r>
      <w:r w:rsidRPr="00AA7BE2">
        <w:rPr>
          <w:bCs/>
          <w:color w:val="FF0000"/>
          <w:sz w:val="22"/>
          <w:u w:val="single"/>
        </w:rPr>
        <w:t>Resources</w:t>
      </w:r>
    </w:p>
    <w:p w:rsidR="00532D6A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1296" w:hanging="432"/>
        <w:rPr>
          <w:sz w:val="22"/>
        </w:rPr>
      </w:pPr>
      <w:r>
        <w:rPr>
          <w:bCs/>
          <w:sz w:val="22"/>
        </w:rPr>
        <w:t>Our ability and resources are</w:t>
      </w:r>
      <w:r w:rsidRPr="00405A97">
        <w:rPr>
          <w:bCs/>
          <w:sz w:val="22"/>
        </w:rPr>
        <w:t xml:space="preserve"> </w:t>
      </w:r>
      <w:r w:rsidRPr="00AA7BE2">
        <w:rPr>
          <w:bCs/>
          <w:color w:val="FF0000"/>
          <w:sz w:val="22"/>
          <w:u w:val="single"/>
        </w:rPr>
        <w:t>Insufficient</w:t>
      </w:r>
    </w:p>
    <w:p w:rsidR="00532D6A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864" w:hanging="432"/>
        <w:rPr>
          <w:sz w:val="22"/>
        </w:rPr>
      </w:pPr>
      <w:r w:rsidRPr="00405A97">
        <w:rPr>
          <w:bCs/>
          <w:sz w:val="22"/>
        </w:rPr>
        <w:t xml:space="preserve">God’s </w:t>
      </w:r>
      <w:r w:rsidRPr="00AA7BE2">
        <w:rPr>
          <w:bCs/>
          <w:color w:val="FF0000"/>
          <w:sz w:val="22"/>
          <w:u w:val="single"/>
        </w:rPr>
        <w:t>Ability</w:t>
      </w:r>
      <w:r w:rsidRPr="00405A97">
        <w:rPr>
          <w:bCs/>
          <w:sz w:val="22"/>
        </w:rPr>
        <w:t xml:space="preserve"> is True and His </w:t>
      </w:r>
      <w:r w:rsidRPr="00AA7BE2">
        <w:rPr>
          <w:bCs/>
          <w:color w:val="FF0000"/>
          <w:sz w:val="22"/>
          <w:u w:val="single"/>
        </w:rPr>
        <w:t>Promise</w:t>
      </w:r>
      <w:r w:rsidRPr="00405A97">
        <w:rPr>
          <w:bCs/>
          <w:sz w:val="22"/>
        </w:rPr>
        <w:t xml:space="preserve"> is Sure v8-11</w:t>
      </w:r>
    </w:p>
    <w:p w:rsidR="00532D6A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1296" w:hanging="432"/>
        <w:rPr>
          <w:sz w:val="22"/>
        </w:rPr>
      </w:pPr>
      <w:r w:rsidRPr="00405A97">
        <w:rPr>
          <w:bCs/>
          <w:sz w:val="22"/>
        </w:rPr>
        <w:t xml:space="preserve">He will provide </w:t>
      </w:r>
      <w:r w:rsidRPr="00AA7BE2">
        <w:rPr>
          <w:bCs/>
          <w:color w:val="FF0000"/>
          <w:sz w:val="22"/>
          <w:u w:val="single"/>
        </w:rPr>
        <w:t>Everything</w:t>
      </w:r>
      <w:r w:rsidRPr="00405A97">
        <w:rPr>
          <w:bCs/>
          <w:sz w:val="22"/>
        </w:rPr>
        <w:t xml:space="preserve"> you need</w:t>
      </w:r>
    </w:p>
    <w:p w:rsidR="00532D6A" w:rsidRDefault="00532D6A" w:rsidP="00532D6A">
      <w:pPr>
        <w:pStyle w:val="ListParagraph"/>
        <w:numPr>
          <w:ilvl w:val="0"/>
          <w:numId w:val="11"/>
        </w:numPr>
        <w:spacing w:before="0" w:line="252" w:lineRule="auto"/>
        <w:ind w:left="1296" w:hanging="432"/>
        <w:rPr>
          <w:sz w:val="22"/>
        </w:rPr>
      </w:pPr>
      <w:r w:rsidRPr="00405A97">
        <w:rPr>
          <w:bCs/>
          <w:sz w:val="22"/>
        </w:rPr>
        <w:t xml:space="preserve">He will provide </w:t>
      </w:r>
      <w:r w:rsidRPr="00AA7BE2">
        <w:rPr>
          <w:bCs/>
          <w:color w:val="FF0000"/>
          <w:sz w:val="22"/>
          <w:u w:val="single"/>
        </w:rPr>
        <w:t>Generously</w:t>
      </w:r>
      <w:r w:rsidRPr="00405A97">
        <w:rPr>
          <w:bCs/>
          <w:sz w:val="22"/>
        </w:rPr>
        <w:t xml:space="preserve"> </w:t>
      </w:r>
      <w:r>
        <w:rPr>
          <w:bCs/>
          <w:sz w:val="22"/>
        </w:rPr>
        <w:t xml:space="preserve">for </w:t>
      </w:r>
      <w:r w:rsidRPr="00405A97">
        <w:rPr>
          <w:bCs/>
          <w:sz w:val="22"/>
        </w:rPr>
        <w:t>you</w:t>
      </w:r>
      <w:r>
        <w:rPr>
          <w:bCs/>
          <w:sz w:val="22"/>
        </w:rPr>
        <w:t>r</w:t>
      </w:r>
      <w:r w:rsidRPr="00405A97">
        <w:rPr>
          <w:bCs/>
          <w:sz w:val="22"/>
        </w:rPr>
        <w:t xml:space="preserve"> need</w:t>
      </w:r>
      <w:r>
        <w:rPr>
          <w:bCs/>
          <w:sz w:val="22"/>
        </w:rPr>
        <w:t>s</w:t>
      </w:r>
    </w:p>
    <w:p w:rsidR="00DD2785" w:rsidRPr="00532D6A" w:rsidRDefault="00532D6A" w:rsidP="00532D6A">
      <w:pPr>
        <w:spacing w:before="60" w:line="240" w:lineRule="auto"/>
        <w:jc w:val="center"/>
        <w:rPr>
          <w:sz w:val="22"/>
          <w:szCs w:val="20"/>
        </w:rPr>
      </w:pPr>
      <w:r w:rsidRPr="00FF6A9A">
        <w:rPr>
          <w:sz w:val="22"/>
          <w:szCs w:val="20"/>
        </w:rPr>
        <w:t>Honolulu Assembly of God</w:t>
      </w:r>
      <w:r w:rsidRPr="00FF6A9A">
        <w:rPr>
          <w:sz w:val="24"/>
          <w:szCs w:val="20"/>
        </w:rPr>
        <w:t xml:space="preserve"> </w:t>
      </w:r>
      <w:r w:rsidRPr="00FF6A9A">
        <w:sym w:font="Wingdings" w:char="F077"/>
      </w:r>
      <w:r w:rsidRPr="00FF6A9A">
        <w:rPr>
          <w:sz w:val="24"/>
          <w:szCs w:val="20"/>
        </w:rPr>
        <w:t xml:space="preserve"> </w:t>
      </w:r>
      <w:r w:rsidRPr="00435DA9">
        <w:rPr>
          <w:i/>
          <w:sz w:val="22"/>
          <w:szCs w:val="20"/>
        </w:rPr>
        <w:t>Money Matters</w:t>
      </w:r>
      <w:r w:rsidRPr="00FF6A9A">
        <w:rPr>
          <w:sz w:val="24"/>
          <w:szCs w:val="20"/>
        </w:rPr>
        <w:t xml:space="preserve"> </w:t>
      </w:r>
      <w:r w:rsidRPr="00FF6A9A">
        <w:sym w:font="Wingdings" w:char="F077"/>
      </w:r>
      <w:r w:rsidRPr="00FF6A9A">
        <w:rPr>
          <w:sz w:val="24"/>
          <w:szCs w:val="20"/>
        </w:rPr>
        <w:t xml:space="preserve"> </w:t>
      </w:r>
      <w:r>
        <w:rPr>
          <w:sz w:val="22"/>
          <w:szCs w:val="20"/>
        </w:rPr>
        <w:t>March 26</w:t>
      </w:r>
      <w:r w:rsidRPr="00FF6A9A">
        <w:rPr>
          <w:sz w:val="22"/>
          <w:szCs w:val="20"/>
        </w:rPr>
        <w:t>, 202</w:t>
      </w:r>
      <w:r>
        <w:rPr>
          <w:sz w:val="22"/>
          <w:szCs w:val="20"/>
        </w:rPr>
        <w:t>3</w:t>
      </w:r>
    </w:p>
    <w:sectPr w:rsidR="00DD2785" w:rsidRPr="00532D6A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7E" w:rsidRDefault="00BC6E7E" w:rsidP="00F07F64">
      <w:pPr>
        <w:spacing w:before="0" w:line="240" w:lineRule="auto"/>
      </w:pPr>
      <w:r>
        <w:separator/>
      </w:r>
    </w:p>
  </w:endnote>
  <w:endnote w:type="continuationSeparator" w:id="0">
    <w:p w:rsidR="00BC6E7E" w:rsidRDefault="00BC6E7E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7E" w:rsidRDefault="00BC6E7E" w:rsidP="00F07F64">
      <w:pPr>
        <w:spacing w:before="0" w:line="240" w:lineRule="auto"/>
      </w:pPr>
      <w:r>
        <w:separator/>
      </w:r>
    </w:p>
  </w:footnote>
  <w:footnote w:type="continuationSeparator" w:id="0">
    <w:p w:rsidR="00BC6E7E" w:rsidRDefault="00BC6E7E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32D6A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C6E7E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47862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0719-1D28-4285-8DD1-835AC852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2023-03-24T00:09:00Z</dcterms:created>
  <dcterms:modified xsi:type="dcterms:W3CDTF">2023-03-24T00:09:00Z</dcterms:modified>
</cp:coreProperties>
</file>