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8A" w:rsidRDefault="00470D8A" w:rsidP="00470D8A">
      <w:pPr>
        <w:spacing w:before="0" w:line="240" w:lineRule="auto"/>
        <w:jc w:val="center"/>
      </w:pPr>
      <w:r>
        <w:rPr>
          <w:noProof/>
        </w:rPr>
        <w:drawing>
          <wp:inline distT="0" distB="0" distL="0" distR="0">
            <wp:extent cx="2194560" cy="1099038"/>
            <wp:effectExtent l="19050" t="0" r="0" b="0"/>
            <wp:docPr id="4" name="Picture 1" descr="http://www.sanders-garrett.com/calligraphy/fine-art/joy-sign-of-go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nders-garrett.com/calligraphy/fine-art/joy-sign-of-god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3438" t="9138" r="3477" b="7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09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8A" w:rsidRPr="00184373" w:rsidRDefault="00B64B9E" w:rsidP="00470D8A">
      <w:pPr>
        <w:spacing w:before="0" w:line="240" w:lineRule="auto"/>
        <w:jc w:val="center"/>
        <w:rPr>
          <w:i/>
          <w:sz w:val="32"/>
          <w:szCs w:val="26"/>
        </w:rPr>
      </w:pPr>
      <w:r>
        <w:rPr>
          <w:i/>
          <w:sz w:val="32"/>
          <w:szCs w:val="26"/>
        </w:rPr>
        <w:t>Colossians 4:2-4</w:t>
      </w:r>
    </w:p>
    <w:p w:rsidR="00CF6542" w:rsidRPr="00B64B9E" w:rsidRDefault="00CF6542" w:rsidP="00CF6542">
      <w:pPr>
        <w:spacing w:before="60"/>
        <w:ind w:left="432" w:hanging="432"/>
        <w:rPr>
          <w:rFonts w:eastAsia="Times New Roman" w:cs="Prestige 12cpi"/>
          <w:sz w:val="24"/>
        </w:rPr>
      </w:pPr>
      <w:r>
        <w:rPr>
          <w:rFonts w:eastAsia="Times New Roman" w:cs="Prestige 12cpi"/>
          <w:sz w:val="24"/>
        </w:rPr>
        <w:t>1</w:t>
      </w:r>
      <w:r w:rsidRPr="00B64B9E">
        <w:rPr>
          <w:rFonts w:eastAsia="Times New Roman" w:cs="Prestige 12cpi"/>
          <w:sz w:val="24"/>
        </w:rPr>
        <w:t>.</w:t>
      </w:r>
      <w:r w:rsidRPr="00B64B9E">
        <w:rPr>
          <w:rFonts w:eastAsia="Times New Roman" w:cs="Prestige 12cpi"/>
          <w:sz w:val="24"/>
        </w:rPr>
        <w:tab/>
        <w:t xml:space="preserve">Pray with </w:t>
      </w:r>
      <w:r w:rsidRPr="00B64B9E">
        <w:rPr>
          <w:rFonts w:eastAsia="Times New Roman" w:cs="Prestige 12cpi"/>
          <w:color w:val="FF0000"/>
          <w:sz w:val="24"/>
          <w:szCs w:val="20"/>
          <w:u w:val="single"/>
        </w:rPr>
        <w:t>Persistence</w:t>
      </w:r>
    </w:p>
    <w:p w:rsidR="00CF6542" w:rsidRDefault="00CF6542" w:rsidP="00CF6542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9A37D0">
        <w:rPr>
          <w:rFonts w:eastAsia="Times New Roman" w:cs="Prestige 12cpi"/>
          <w:color w:val="FF0000"/>
          <w:sz w:val="22"/>
          <w:u w:val="single"/>
        </w:rPr>
        <w:t>Devote</w:t>
      </w:r>
      <w:r w:rsidRPr="00B64B9E">
        <w:rPr>
          <w:rFonts w:eastAsia="Times New Roman" w:cs="Prestige 12cpi"/>
          <w:sz w:val="22"/>
        </w:rPr>
        <w:t xml:space="preserve"> yourselves to prayer</w:t>
      </w:r>
      <w:r>
        <w:rPr>
          <w:rFonts w:eastAsia="Times New Roman" w:cs="Prestige 12cpi"/>
          <w:sz w:val="22"/>
        </w:rPr>
        <w:t xml:space="preserve">; </w:t>
      </w:r>
      <w:r w:rsidRPr="00B64B9E">
        <w:rPr>
          <w:rFonts w:eastAsia="Times New Roman" w:cs="Prestige 12cpi"/>
          <w:sz w:val="22"/>
        </w:rPr>
        <w:t xml:space="preserve">continue </w:t>
      </w:r>
      <w:r w:rsidRPr="009A37D0">
        <w:rPr>
          <w:rFonts w:eastAsia="Times New Roman" w:cs="Prestige 12cpi"/>
          <w:color w:val="FF0000"/>
          <w:sz w:val="22"/>
          <w:u w:val="single"/>
        </w:rPr>
        <w:t>Earnestly</w:t>
      </w:r>
      <w:r w:rsidRPr="00B64B9E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in prayer</w:t>
      </w:r>
    </w:p>
    <w:p w:rsidR="00CF6542" w:rsidRDefault="00CF6542" w:rsidP="00CF6542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It is </w:t>
      </w:r>
      <w:r w:rsidRPr="00B64B9E">
        <w:rPr>
          <w:rFonts w:eastAsia="Times New Roman" w:cs="Prestige 12cpi"/>
          <w:sz w:val="22"/>
        </w:rPr>
        <w:t xml:space="preserve">an </w:t>
      </w:r>
      <w:r w:rsidRPr="009A37D0">
        <w:rPr>
          <w:rFonts w:eastAsia="Times New Roman" w:cs="Prestige 12cpi"/>
          <w:color w:val="FF0000"/>
          <w:sz w:val="22"/>
          <w:u w:val="single"/>
        </w:rPr>
        <w:t>Imperative</w:t>
      </w:r>
      <w:r>
        <w:rPr>
          <w:rFonts w:eastAsia="Times New Roman" w:cs="Prestige 12cpi"/>
          <w:sz w:val="22"/>
        </w:rPr>
        <w:t>,</w:t>
      </w:r>
      <w:r w:rsidRPr="00B64B9E">
        <w:rPr>
          <w:rFonts w:eastAsia="Times New Roman" w:cs="Prestige 12cpi"/>
          <w:sz w:val="22"/>
        </w:rPr>
        <w:t xml:space="preserve"> a </w:t>
      </w:r>
      <w:r w:rsidRPr="009A37D0">
        <w:rPr>
          <w:rFonts w:eastAsia="Times New Roman" w:cs="Prestige 12cpi"/>
          <w:color w:val="FF0000"/>
          <w:sz w:val="22"/>
          <w:u w:val="single"/>
        </w:rPr>
        <w:t>Command</w:t>
      </w:r>
    </w:p>
    <w:p w:rsidR="00CF6542" w:rsidRDefault="00CF6542" w:rsidP="00CF6542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Persistence in prayer is not an </w:t>
      </w:r>
      <w:r w:rsidRPr="009A37D0">
        <w:rPr>
          <w:rFonts w:eastAsia="Times New Roman" w:cs="Prestige 12cpi"/>
          <w:color w:val="FF0000"/>
          <w:sz w:val="22"/>
          <w:u w:val="single"/>
        </w:rPr>
        <w:t>Option</w:t>
      </w:r>
      <w:r w:rsidRPr="00B64B9E">
        <w:rPr>
          <w:rFonts w:eastAsia="Times New Roman" w:cs="Prestige 12cpi"/>
          <w:sz w:val="22"/>
        </w:rPr>
        <w:t xml:space="preserve"> for the Chr</w:t>
      </w:r>
      <w:r>
        <w:rPr>
          <w:rFonts w:eastAsia="Times New Roman" w:cs="Prestige 12cpi"/>
          <w:sz w:val="22"/>
        </w:rPr>
        <w:t>istian</w:t>
      </w:r>
      <w:r w:rsidRPr="00B64B9E">
        <w:rPr>
          <w:rFonts w:eastAsia="Times New Roman" w:cs="Prestige 12cpi"/>
          <w:sz w:val="22"/>
        </w:rPr>
        <w:t xml:space="preserve">; it is an </w:t>
      </w:r>
      <w:r w:rsidRPr="009A37D0">
        <w:rPr>
          <w:rFonts w:eastAsia="Times New Roman" w:cs="Prestige 12cpi"/>
          <w:color w:val="FF0000"/>
          <w:sz w:val="22"/>
          <w:u w:val="single"/>
        </w:rPr>
        <w:t>Order</w:t>
      </w:r>
      <w:r w:rsidRPr="00B64B9E">
        <w:rPr>
          <w:rFonts w:eastAsia="Times New Roman" w:cs="Prestige 12cpi"/>
          <w:sz w:val="22"/>
        </w:rPr>
        <w:t xml:space="preserve"> from the Lord Himself</w:t>
      </w:r>
    </w:p>
    <w:p w:rsidR="00B64B9E" w:rsidRPr="00B64B9E" w:rsidRDefault="00CF6542" w:rsidP="007F4E18">
      <w:pPr>
        <w:ind w:left="432" w:hanging="432"/>
        <w:rPr>
          <w:rFonts w:eastAsia="Times New Roman" w:cs="Prestige 12cpi"/>
          <w:sz w:val="24"/>
          <w:szCs w:val="20"/>
        </w:rPr>
      </w:pPr>
      <w:r>
        <w:rPr>
          <w:rFonts w:eastAsia="Times New Roman" w:cs="Prestige 12cpi"/>
          <w:sz w:val="24"/>
          <w:szCs w:val="20"/>
        </w:rPr>
        <w:t>2</w:t>
      </w:r>
      <w:r w:rsidR="008E4B6F" w:rsidRPr="00B64B9E">
        <w:rPr>
          <w:rFonts w:eastAsia="Times New Roman" w:cs="Prestige 12cpi"/>
          <w:sz w:val="24"/>
          <w:szCs w:val="20"/>
        </w:rPr>
        <w:t>.</w:t>
      </w:r>
      <w:r w:rsidR="008E4B6F" w:rsidRPr="00B64B9E">
        <w:rPr>
          <w:rFonts w:eastAsia="Times New Roman" w:cs="Prestige 12cpi"/>
          <w:sz w:val="24"/>
          <w:szCs w:val="20"/>
        </w:rPr>
        <w:tab/>
      </w:r>
      <w:r w:rsidR="00B64B9E" w:rsidRPr="00B64B9E">
        <w:rPr>
          <w:rFonts w:eastAsia="Times New Roman" w:cs="Prestige 12cpi"/>
          <w:sz w:val="24"/>
          <w:szCs w:val="20"/>
        </w:rPr>
        <w:t xml:space="preserve">Pray </w:t>
      </w:r>
      <w:r w:rsidR="00B64B9E" w:rsidRPr="00B64B9E">
        <w:rPr>
          <w:rFonts w:eastAsia="Times New Roman" w:cs="Prestige 12cpi"/>
          <w:color w:val="FF0000"/>
          <w:sz w:val="24"/>
          <w:szCs w:val="20"/>
          <w:u w:val="single"/>
        </w:rPr>
        <w:t>Regularly</w:t>
      </w:r>
    </w:p>
    <w:p w:rsidR="00B64B9E" w:rsidRDefault="00B64B9E" w:rsidP="007F4E18">
      <w:pPr>
        <w:pStyle w:val="ListParagraph"/>
        <w:numPr>
          <w:ilvl w:val="0"/>
          <w:numId w:val="1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Choose a </w:t>
      </w:r>
      <w:r w:rsidRPr="009A37D0">
        <w:rPr>
          <w:rFonts w:eastAsia="Times New Roman" w:cs="Prestige 12cpi"/>
          <w:color w:val="FF0000"/>
          <w:sz w:val="22"/>
          <w:u w:val="single"/>
        </w:rPr>
        <w:t>Specific</w:t>
      </w:r>
      <w:r w:rsidRPr="00B64B9E">
        <w:rPr>
          <w:rFonts w:eastAsia="Times New Roman" w:cs="Prestige 12cpi"/>
          <w:sz w:val="22"/>
        </w:rPr>
        <w:t xml:space="preserve"> time when you meet with God</w:t>
      </w:r>
    </w:p>
    <w:p w:rsidR="00B64B9E" w:rsidRDefault="00B64B9E" w:rsidP="007F4E18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If you only pray when you </w:t>
      </w:r>
      <w:r w:rsidRPr="009A37D0">
        <w:rPr>
          <w:rFonts w:eastAsia="Times New Roman" w:cs="Prestige 12cpi"/>
          <w:color w:val="FF0000"/>
          <w:sz w:val="22"/>
          <w:u w:val="single"/>
        </w:rPr>
        <w:t>Fe</w:t>
      </w:r>
      <w:r w:rsidR="009A37D0" w:rsidRPr="009A37D0">
        <w:rPr>
          <w:rFonts w:eastAsia="Times New Roman" w:cs="Prestige 12cpi"/>
          <w:color w:val="FF0000"/>
          <w:sz w:val="22"/>
          <w:u w:val="single"/>
        </w:rPr>
        <w:t>el</w:t>
      </w:r>
      <w:r w:rsidRPr="00B64B9E">
        <w:rPr>
          <w:rFonts w:eastAsia="Times New Roman" w:cs="Prestige 12cpi"/>
          <w:sz w:val="22"/>
        </w:rPr>
        <w:t xml:space="preserve"> like it, it w</w:t>
      </w:r>
      <w:r w:rsidR="009A37D0">
        <w:rPr>
          <w:rFonts w:eastAsia="Times New Roman" w:cs="Prestige 12cpi"/>
          <w:sz w:val="22"/>
        </w:rPr>
        <w:t>ill</w:t>
      </w:r>
      <w:r w:rsidRPr="00B64B9E">
        <w:rPr>
          <w:rFonts w:eastAsia="Times New Roman" w:cs="Prestige 12cpi"/>
          <w:sz w:val="22"/>
        </w:rPr>
        <w:t xml:space="preserve"> not happen very </w:t>
      </w:r>
      <w:r w:rsidRPr="009A37D0">
        <w:rPr>
          <w:rFonts w:eastAsia="Times New Roman" w:cs="Prestige 12cpi"/>
          <w:color w:val="FF0000"/>
          <w:sz w:val="22"/>
          <w:u w:val="single"/>
        </w:rPr>
        <w:t>Often</w:t>
      </w:r>
    </w:p>
    <w:p w:rsidR="00B64B9E" w:rsidRDefault="00B64B9E" w:rsidP="007F4E18">
      <w:pPr>
        <w:pStyle w:val="ListParagraph"/>
        <w:numPr>
          <w:ilvl w:val="0"/>
          <w:numId w:val="1"/>
        </w:numPr>
        <w:spacing w:before="0"/>
        <w:ind w:left="864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>Key reminders</w:t>
      </w:r>
    </w:p>
    <w:p w:rsidR="00B64B9E" w:rsidRDefault="00B64B9E" w:rsidP="007F4E18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Make prayer your </w:t>
      </w:r>
      <w:r w:rsidRPr="009A37D0">
        <w:rPr>
          <w:rFonts w:eastAsia="Times New Roman" w:cs="Prestige 12cpi"/>
          <w:color w:val="FF0000"/>
          <w:sz w:val="22"/>
          <w:u w:val="single"/>
        </w:rPr>
        <w:t>Prime</w:t>
      </w:r>
      <w:r w:rsidRPr="00B64B9E">
        <w:rPr>
          <w:rFonts w:eastAsia="Times New Roman" w:cs="Prestige 12cpi"/>
          <w:sz w:val="22"/>
        </w:rPr>
        <w:t xml:space="preserve"> </w:t>
      </w:r>
      <w:r w:rsidRPr="009A37D0">
        <w:rPr>
          <w:rFonts w:eastAsia="Times New Roman" w:cs="Prestige 12cpi"/>
          <w:color w:val="FF0000"/>
          <w:sz w:val="22"/>
          <w:u w:val="single"/>
        </w:rPr>
        <w:t>Goal</w:t>
      </w:r>
      <w:r w:rsidRPr="00B64B9E">
        <w:rPr>
          <w:rFonts w:eastAsia="Times New Roman" w:cs="Prestige 12cpi"/>
          <w:sz w:val="22"/>
        </w:rPr>
        <w:t xml:space="preserve"> every day</w:t>
      </w:r>
    </w:p>
    <w:p w:rsidR="00B64B9E" w:rsidRDefault="00B64B9E" w:rsidP="007F4E18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Make your appointment with God more important than </w:t>
      </w:r>
      <w:r w:rsidRPr="009A37D0">
        <w:rPr>
          <w:rFonts w:eastAsia="Times New Roman" w:cs="Prestige 12cpi"/>
          <w:color w:val="FF0000"/>
          <w:sz w:val="22"/>
          <w:u w:val="single"/>
        </w:rPr>
        <w:t>Anything</w:t>
      </w:r>
      <w:r w:rsidRPr="00B64B9E">
        <w:rPr>
          <w:rFonts w:eastAsia="Times New Roman" w:cs="Prestige 12cpi"/>
          <w:sz w:val="22"/>
        </w:rPr>
        <w:t xml:space="preserve"> or </w:t>
      </w:r>
      <w:r w:rsidRPr="009A37D0">
        <w:rPr>
          <w:rFonts w:eastAsia="Times New Roman" w:cs="Prestige 12cpi"/>
          <w:color w:val="FF0000"/>
          <w:sz w:val="22"/>
          <w:u w:val="single"/>
        </w:rPr>
        <w:t>Anyone</w:t>
      </w:r>
      <w:r w:rsidRPr="00B64B9E">
        <w:rPr>
          <w:rFonts w:eastAsia="Times New Roman" w:cs="Prestige 12cpi"/>
          <w:sz w:val="22"/>
        </w:rPr>
        <w:t xml:space="preserve"> else</w:t>
      </w:r>
    </w:p>
    <w:p w:rsidR="00D97BAD" w:rsidRDefault="00B64B9E" w:rsidP="007F4E18">
      <w:pPr>
        <w:pStyle w:val="ListParagraph"/>
        <w:numPr>
          <w:ilvl w:val="0"/>
          <w:numId w:val="1"/>
        </w:numPr>
        <w:spacing w:before="0"/>
        <w:ind w:left="1296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Reject every </w:t>
      </w:r>
      <w:r w:rsidRPr="009A37D0">
        <w:rPr>
          <w:rFonts w:eastAsia="Times New Roman" w:cs="Prestige 12cpi"/>
          <w:color w:val="FF0000"/>
          <w:sz w:val="22"/>
          <w:u w:val="single"/>
        </w:rPr>
        <w:t>Interruption</w:t>
      </w:r>
      <w:r w:rsidRPr="00B64B9E">
        <w:rPr>
          <w:rFonts w:eastAsia="Times New Roman" w:cs="Prestige 12cpi"/>
          <w:sz w:val="22"/>
        </w:rPr>
        <w:t xml:space="preserve"> that is in your power to reject</w:t>
      </w:r>
    </w:p>
    <w:p w:rsidR="00B64B9E" w:rsidRPr="00B64B9E" w:rsidRDefault="00D97BAD" w:rsidP="007F4E18">
      <w:pPr>
        <w:spacing w:before="60"/>
        <w:ind w:left="432" w:hanging="432"/>
        <w:rPr>
          <w:rFonts w:eastAsia="Times New Roman" w:cs="Prestige 12cpi"/>
          <w:sz w:val="24"/>
        </w:rPr>
      </w:pPr>
      <w:r w:rsidRPr="00B64B9E">
        <w:rPr>
          <w:rFonts w:eastAsia="Times New Roman" w:cs="Prestige 12cpi"/>
          <w:sz w:val="24"/>
        </w:rPr>
        <w:t>3.</w:t>
      </w:r>
      <w:r w:rsidRPr="00B64B9E">
        <w:rPr>
          <w:rFonts w:eastAsia="Times New Roman" w:cs="Prestige 12cpi"/>
          <w:sz w:val="24"/>
        </w:rPr>
        <w:tab/>
      </w:r>
      <w:r w:rsidR="00B64B9E" w:rsidRPr="00B64B9E">
        <w:rPr>
          <w:rFonts w:eastAsia="Times New Roman" w:cs="Prestige 12cpi"/>
          <w:sz w:val="24"/>
        </w:rPr>
        <w:t xml:space="preserve">Pray with </w:t>
      </w:r>
      <w:r w:rsidR="00B64B9E" w:rsidRPr="00B64B9E">
        <w:rPr>
          <w:rFonts w:eastAsia="Times New Roman" w:cs="Prestige 12cpi"/>
          <w:color w:val="FF0000"/>
          <w:sz w:val="24"/>
          <w:u w:val="single"/>
        </w:rPr>
        <w:t>Passion</w:t>
      </w:r>
    </w:p>
    <w:p w:rsidR="00B64B9E" w:rsidRDefault="00B64B9E" w:rsidP="007F4E18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bCs/>
          <w:iCs/>
          <w:sz w:val="22"/>
        </w:rPr>
        <w:t xml:space="preserve">Passionate prayer enables us to experience the </w:t>
      </w:r>
      <w:r w:rsidRPr="009A37D0">
        <w:rPr>
          <w:rFonts w:eastAsia="Times New Roman" w:cs="Prestige 12cpi"/>
          <w:bCs/>
          <w:iCs/>
          <w:color w:val="FF0000"/>
          <w:sz w:val="22"/>
          <w:u w:val="single"/>
        </w:rPr>
        <w:t>Glory</w:t>
      </w:r>
      <w:r w:rsidRPr="00B64B9E">
        <w:rPr>
          <w:rFonts w:eastAsia="Times New Roman" w:cs="Prestige 12cpi"/>
          <w:bCs/>
          <w:iCs/>
          <w:sz w:val="22"/>
        </w:rPr>
        <w:t xml:space="preserve"> of the Father</w:t>
      </w:r>
    </w:p>
    <w:p w:rsidR="00B64B9E" w:rsidRDefault="00B64B9E" w:rsidP="007F4E18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Jesus always prayed with passion because He knew </w:t>
      </w:r>
      <w:r w:rsidRPr="009A37D0">
        <w:rPr>
          <w:rFonts w:eastAsia="Times New Roman" w:cs="Prestige 12cpi"/>
          <w:color w:val="FF0000"/>
          <w:sz w:val="22"/>
          <w:u w:val="single"/>
        </w:rPr>
        <w:t>Who</w:t>
      </w:r>
      <w:r w:rsidRPr="00B64B9E">
        <w:rPr>
          <w:rFonts w:eastAsia="Times New Roman" w:cs="Prestige 12cpi"/>
          <w:sz w:val="22"/>
        </w:rPr>
        <w:t xml:space="preserve"> it was He was talking to </w:t>
      </w:r>
      <w:r w:rsidR="00717A88">
        <w:rPr>
          <w:rFonts w:eastAsia="Times New Roman" w:cs="Prestige 12cpi"/>
          <w:sz w:val="22"/>
        </w:rPr>
        <w:t>and</w:t>
      </w:r>
      <w:r w:rsidRPr="00B64B9E">
        <w:rPr>
          <w:rFonts w:eastAsia="Times New Roman" w:cs="Prestige 12cpi"/>
          <w:sz w:val="22"/>
        </w:rPr>
        <w:t xml:space="preserve"> He knew that prayer to the Father is a </w:t>
      </w:r>
      <w:r w:rsidRPr="009A37D0">
        <w:rPr>
          <w:rFonts w:eastAsia="Times New Roman" w:cs="Prestige 12cpi"/>
          <w:color w:val="FF0000"/>
          <w:sz w:val="22"/>
          <w:u w:val="single"/>
        </w:rPr>
        <w:t>Powerful</w:t>
      </w:r>
      <w:r w:rsidRPr="00B64B9E">
        <w:rPr>
          <w:rFonts w:eastAsia="Times New Roman" w:cs="Prestige 12cpi"/>
          <w:sz w:val="22"/>
        </w:rPr>
        <w:t xml:space="preserve"> thing</w:t>
      </w:r>
    </w:p>
    <w:p w:rsidR="00B64B9E" w:rsidRPr="00B64B9E" w:rsidRDefault="00B64B9E" w:rsidP="007F4E18">
      <w:pPr>
        <w:spacing w:before="60"/>
        <w:ind w:left="432" w:hanging="432"/>
        <w:rPr>
          <w:rFonts w:eastAsia="Times New Roman" w:cs="Prestige 12cpi"/>
          <w:sz w:val="24"/>
        </w:rPr>
      </w:pPr>
      <w:r>
        <w:rPr>
          <w:rFonts w:eastAsia="Times New Roman" w:cs="Prestige 12cpi"/>
          <w:sz w:val="24"/>
        </w:rPr>
        <w:t>4</w:t>
      </w:r>
      <w:r w:rsidRPr="00B64B9E">
        <w:rPr>
          <w:rFonts w:eastAsia="Times New Roman" w:cs="Prestige 12cpi"/>
          <w:sz w:val="24"/>
        </w:rPr>
        <w:t>.</w:t>
      </w:r>
      <w:r w:rsidRPr="00B64B9E">
        <w:rPr>
          <w:rFonts w:eastAsia="Times New Roman" w:cs="Prestige 12cpi"/>
          <w:sz w:val="24"/>
        </w:rPr>
        <w:tab/>
        <w:t xml:space="preserve">Pray with </w:t>
      </w:r>
      <w:r>
        <w:rPr>
          <w:rFonts w:eastAsia="Times New Roman" w:cs="Prestige 12cpi"/>
          <w:color w:val="FF0000"/>
          <w:sz w:val="24"/>
          <w:u w:val="single"/>
        </w:rPr>
        <w:t>Thanksgiving</w:t>
      </w:r>
    </w:p>
    <w:p w:rsidR="00B64B9E" w:rsidRPr="00B64B9E" w:rsidRDefault="00B64B9E" w:rsidP="007F4E18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Paul emphasizes the </w:t>
      </w:r>
      <w:r w:rsidRPr="009A37D0">
        <w:rPr>
          <w:rFonts w:eastAsia="Times New Roman" w:cs="Prestige 12cpi"/>
          <w:color w:val="FF0000"/>
          <w:sz w:val="22"/>
          <w:u w:val="single"/>
        </w:rPr>
        <w:t>Necessity</w:t>
      </w:r>
      <w:r w:rsidRPr="00B64B9E">
        <w:rPr>
          <w:rFonts w:eastAsia="Times New Roman" w:cs="Prestige 12cpi"/>
          <w:sz w:val="22"/>
        </w:rPr>
        <w:t xml:space="preserve"> of Thanksgiving </w:t>
      </w:r>
      <w:r>
        <w:rPr>
          <w:rFonts w:eastAsia="Times New Roman" w:cs="Prestige 12cpi"/>
          <w:sz w:val="22"/>
        </w:rPr>
        <w:t>in</w:t>
      </w:r>
      <w:r w:rsidRPr="00B64B9E">
        <w:rPr>
          <w:rFonts w:eastAsia="Times New Roman" w:cs="Prestige 12cpi"/>
          <w:sz w:val="22"/>
        </w:rPr>
        <w:t xml:space="preserve"> prayer over </w:t>
      </w:r>
      <w:r>
        <w:rPr>
          <w:rFonts w:eastAsia="Times New Roman" w:cs="Prestige 12cpi"/>
          <w:sz w:val="22"/>
        </w:rPr>
        <w:t>and</w:t>
      </w:r>
      <w:r w:rsidRPr="00B64B9E">
        <w:rPr>
          <w:rFonts w:eastAsia="Times New Roman" w:cs="Prestige 12cpi"/>
          <w:sz w:val="22"/>
        </w:rPr>
        <w:t xml:space="preserve"> over</w:t>
      </w:r>
    </w:p>
    <w:p w:rsidR="00B64B9E" w:rsidRPr="00B64B9E" w:rsidRDefault="00B64B9E" w:rsidP="007F4E18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>Expressing gratitude does several things in your life</w:t>
      </w:r>
    </w:p>
    <w:p w:rsidR="00B64B9E" w:rsidRPr="00F16143" w:rsidRDefault="00B64B9E" w:rsidP="007F4E18">
      <w:pPr>
        <w:pStyle w:val="ListParagraph"/>
        <w:numPr>
          <w:ilvl w:val="0"/>
          <w:numId w:val="2"/>
        </w:numPr>
        <w:ind w:left="1296" w:hanging="432"/>
        <w:rPr>
          <w:rFonts w:cs="Times New Roman"/>
          <w:sz w:val="22"/>
        </w:rPr>
      </w:pPr>
      <w:r w:rsidRPr="00F16143">
        <w:rPr>
          <w:rFonts w:cs="Times New Roman"/>
          <w:sz w:val="22"/>
        </w:rPr>
        <w:t xml:space="preserve">It expresses </w:t>
      </w:r>
      <w:r w:rsidRPr="00F16143">
        <w:rPr>
          <w:rFonts w:cs="Times New Roman"/>
          <w:color w:val="FF0000"/>
          <w:sz w:val="22"/>
          <w:u w:val="single"/>
        </w:rPr>
        <w:t>Dependence</w:t>
      </w:r>
    </w:p>
    <w:p w:rsidR="00B64B9E" w:rsidRPr="00F16143" w:rsidRDefault="00B64B9E" w:rsidP="007F4E18">
      <w:pPr>
        <w:pStyle w:val="ListParagraph"/>
        <w:numPr>
          <w:ilvl w:val="0"/>
          <w:numId w:val="2"/>
        </w:numPr>
        <w:ind w:left="1296" w:hanging="432"/>
        <w:rPr>
          <w:rFonts w:cs="Times New Roman"/>
          <w:sz w:val="22"/>
        </w:rPr>
      </w:pPr>
      <w:r w:rsidRPr="00F16143">
        <w:rPr>
          <w:rFonts w:cs="Times New Roman"/>
          <w:sz w:val="22"/>
        </w:rPr>
        <w:t xml:space="preserve">It demonstrates </w:t>
      </w:r>
      <w:r w:rsidRPr="00F16143">
        <w:rPr>
          <w:rFonts w:cs="Times New Roman"/>
          <w:color w:val="FF0000"/>
          <w:sz w:val="22"/>
          <w:u w:val="single"/>
        </w:rPr>
        <w:t>Relationship</w:t>
      </w:r>
    </w:p>
    <w:p w:rsidR="00B64B9E" w:rsidRPr="00F16143" w:rsidRDefault="00B64B9E" w:rsidP="007F4E18">
      <w:pPr>
        <w:pStyle w:val="ListParagraph"/>
        <w:numPr>
          <w:ilvl w:val="0"/>
          <w:numId w:val="2"/>
        </w:numPr>
        <w:ind w:left="1296" w:hanging="432"/>
        <w:rPr>
          <w:rFonts w:cs="Times New Roman"/>
          <w:sz w:val="22"/>
        </w:rPr>
      </w:pPr>
      <w:r w:rsidRPr="00F16143">
        <w:rPr>
          <w:rFonts w:cs="Times New Roman"/>
          <w:sz w:val="22"/>
        </w:rPr>
        <w:t xml:space="preserve">It communicates </w:t>
      </w:r>
      <w:r w:rsidRPr="00F16143">
        <w:rPr>
          <w:rFonts w:cs="Times New Roman"/>
          <w:color w:val="FF0000"/>
          <w:sz w:val="22"/>
          <w:u w:val="single"/>
        </w:rPr>
        <w:t>Gratitude</w:t>
      </w:r>
    </w:p>
    <w:p w:rsidR="00B64B9E" w:rsidRPr="00F16143" w:rsidRDefault="00B64B9E" w:rsidP="007F4E18">
      <w:pPr>
        <w:pStyle w:val="ListParagraph"/>
        <w:numPr>
          <w:ilvl w:val="0"/>
          <w:numId w:val="2"/>
        </w:numPr>
        <w:ind w:left="1296" w:hanging="432"/>
        <w:rPr>
          <w:rFonts w:cs="Times New Roman"/>
          <w:sz w:val="22"/>
        </w:rPr>
      </w:pPr>
      <w:r w:rsidRPr="00F16143">
        <w:rPr>
          <w:rFonts w:cs="Times New Roman"/>
          <w:sz w:val="22"/>
        </w:rPr>
        <w:t xml:space="preserve">It generates </w:t>
      </w:r>
      <w:r w:rsidRPr="00F16143">
        <w:rPr>
          <w:rFonts w:cs="Times New Roman"/>
          <w:color w:val="FF0000"/>
          <w:sz w:val="22"/>
          <w:u w:val="single"/>
        </w:rPr>
        <w:t>Humility</w:t>
      </w:r>
    </w:p>
    <w:p w:rsidR="00B64B9E" w:rsidRPr="00B64B9E" w:rsidRDefault="00B64B9E" w:rsidP="007F4E18">
      <w:pPr>
        <w:spacing w:before="60"/>
        <w:ind w:left="432" w:hanging="432"/>
        <w:rPr>
          <w:rFonts w:eastAsia="Times New Roman" w:cs="Prestige 12cpi"/>
          <w:sz w:val="24"/>
        </w:rPr>
      </w:pPr>
      <w:r w:rsidRPr="00B64B9E">
        <w:rPr>
          <w:rFonts w:eastAsia="Times New Roman" w:cs="Prestige 12cpi"/>
          <w:sz w:val="24"/>
        </w:rPr>
        <w:t>5.</w:t>
      </w:r>
      <w:r w:rsidRPr="00B64B9E">
        <w:rPr>
          <w:rFonts w:eastAsia="Times New Roman" w:cs="Prestige 12cpi"/>
          <w:sz w:val="24"/>
        </w:rPr>
        <w:tab/>
      </w:r>
      <w:r w:rsidR="00521D9B">
        <w:rPr>
          <w:rFonts w:eastAsia="Times New Roman" w:cs="Prestige 12cpi"/>
          <w:sz w:val="24"/>
        </w:rPr>
        <w:t>Pray</w:t>
      </w:r>
      <w:r w:rsidRPr="00B64B9E">
        <w:rPr>
          <w:rFonts w:eastAsia="Times New Roman" w:cs="Prestige 12cpi"/>
          <w:sz w:val="24"/>
        </w:rPr>
        <w:t xml:space="preserve"> making </w:t>
      </w:r>
      <w:r w:rsidRPr="00B64B9E">
        <w:rPr>
          <w:rFonts w:eastAsia="Times New Roman" w:cs="Prestige 12cpi"/>
          <w:color w:val="FF0000"/>
          <w:sz w:val="24"/>
          <w:u w:val="single"/>
        </w:rPr>
        <w:t>Intercession</w:t>
      </w:r>
    </w:p>
    <w:p w:rsidR="00B64B9E" w:rsidRPr="00B64B9E" w:rsidRDefault="00B64B9E" w:rsidP="007F4E18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sz w:val="22"/>
        </w:rPr>
        <w:t xml:space="preserve">Intercessory prayer is praying for </w:t>
      </w:r>
      <w:r w:rsidRPr="009A37D0">
        <w:rPr>
          <w:rFonts w:eastAsia="Times New Roman" w:cs="Prestige 12cpi"/>
          <w:color w:val="FF0000"/>
          <w:sz w:val="22"/>
          <w:u w:val="single"/>
        </w:rPr>
        <w:t>Others</w:t>
      </w:r>
    </w:p>
    <w:p w:rsidR="00B64B9E" w:rsidRDefault="00B64B9E" w:rsidP="007F4E18">
      <w:pPr>
        <w:pStyle w:val="ListParagraph"/>
        <w:numPr>
          <w:ilvl w:val="0"/>
          <w:numId w:val="2"/>
        </w:numPr>
        <w:spacing w:before="0"/>
        <w:ind w:left="864" w:hanging="432"/>
        <w:rPr>
          <w:rFonts w:eastAsia="Times New Roman" w:cs="Prestige 12cpi"/>
          <w:sz w:val="22"/>
        </w:rPr>
      </w:pPr>
      <w:r w:rsidRPr="00B64B9E">
        <w:rPr>
          <w:rFonts w:eastAsia="Times New Roman" w:cs="Prestige 12cpi"/>
          <w:bCs/>
          <w:iCs/>
          <w:sz w:val="22"/>
        </w:rPr>
        <w:t xml:space="preserve">Intercessory prayer </w:t>
      </w:r>
      <w:r w:rsidRPr="009A37D0">
        <w:rPr>
          <w:rFonts w:eastAsia="Times New Roman" w:cs="Prestige 12cpi"/>
          <w:bCs/>
          <w:iCs/>
          <w:color w:val="FF0000"/>
          <w:sz w:val="22"/>
          <w:u w:val="single"/>
        </w:rPr>
        <w:t>Changes</w:t>
      </w:r>
      <w:r w:rsidRPr="00B64B9E">
        <w:rPr>
          <w:rFonts w:eastAsia="Times New Roman" w:cs="Prestige 12cpi"/>
          <w:bCs/>
          <w:iCs/>
          <w:sz w:val="22"/>
        </w:rPr>
        <w:t xml:space="preserve"> things</w:t>
      </w:r>
    </w:p>
    <w:p w:rsidR="00DD2785" w:rsidRPr="003B3559" w:rsidRDefault="00DF5122" w:rsidP="00573763">
      <w:pPr>
        <w:spacing w:before="60" w:line="264" w:lineRule="auto"/>
        <w:ind w:left="432" w:hanging="432"/>
        <w:jc w:val="center"/>
        <w:rPr>
          <w:sz w:val="22"/>
          <w:szCs w:val="20"/>
        </w:rPr>
      </w:pPr>
      <w:r w:rsidRPr="003B3559">
        <w:rPr>
          <w:sz w:val="22"/>
          <w:szCs w:val="20"/>
        </w:rPr>
        <w:t xml:space="preserve">Honolulu Assembly of God </w:t>
      </w:r>
      <w:r w:rsidRPr="003B3559">
        <w:sym w:font="Wingdings" w:char="F077"/>
      </w:r>
      <w:r w:rsidRPr="003B3559">
        <w:rPr>
          <w:szCs w:val="20"/>
        </w:rPr>
        <w:t xml:space="preserve"> </w:t>
      </w:r>
      <w:r w:rsidR="00083E8A" w:rsidRPr="003B3559">
        <w:rPr>
          <w:i/>
          <w:sz w:val="22"/>
          <w:szCs w:val="20"/>
        </w:rPr>
        <w:t>Welcome to the House</w:t>
      </w:r>
      <w:r w:rsidR="00083E8A" w:rsidRPr="003B3559">
        <w:rPr>
          <w:szCs w:val="20"/>
        </w:rPr>
        <w:t xml:space="preserve"> </w:t>
      </w:r>
      <w:r w:rsidR="00083E8A" w:rsidRPr="003B3559">
        <w:sym w:font="Wingdings" w:char="F077"/>
      </w:r>
      <w:r w:rsidR="00083E8A" w:rsidRPr="003B3559">
        <w:rPr>
          <w:szCs w:val="20"/>
        </w:rPr>
        <w:t xml:space="preserve"> </w:t>
      </w:r>
      <w:r w:rsidR="00C354CA">
        <w:rPr>
          <w:sz w:val="22"/>
          <w:szCs w:val="20"/>
        </w:rPr>
        <w:t>Febr</w:t>
      </w:r>
      <w:r w:rsidRPr="003B3559">
        <w:rPr>
          <w:sz w:val="22"/>
          <w:szCs w:val="20"/>
        </w:rPr>
        <w:t xml:space="preserve">uary </w:t>
      </w:r>
      <w:r w:rsidR="00B64B9E">
        <w:rPr>
          <w:sz w:val="22"/>
          <w:szCs w:val="20"/>
        </w:rPr>
        <w:t>12</w:t>
      </w:r>
      <w:r w:rsidRPr="003B3559">
        <w:rPr>
          <w:sz w:val="22"/>
          <w:szCs w:val="20"/>
        </w:rPr>
        <w:t>, 2023</w:t>
      </w:r>
    </w:p>
    <w:sectPr w:rsidR="00DD2785" w:rsidRPr="003B3559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B37" w:rsidRDefault="00230B37" w:rsidP="00F07F64">
      <w:pPr>
        <w:spacing w:before="0" w:line="240" w:lineRule="auto"/>
      </w:pPr>
      <w:r>
        <w:separator/>
      </w:r>
    </w:p>
  </w:endnote>
  <w:endnote w:type="continuationSeparator" w:id="0">
    <w:p w:rsidR="00230B37" w:rsidRDefault="00230B37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B37" w:rsidRDefault="00230B37" w:rsidP="00F07F64">
      <w:pPr>
        <w:spacing w:before="0" w:line="240" w:lineRule="auto"/>
      </w:pPr>
      <w:r>
        <w:separator/>
      </w:r>
    </w:p>
  </w:footnote>
  <w:footnote w:type="continuationSeparator" w:id="0">
    <w:p w:rsidR="00230B37" w:rsidRDefault="00230B37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66"/>
  <w:proofState w:spelling="clean" w:grammar="clean"/>
  <w:defaultTabStop w:val="432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810AD"/>
    <w:rsid w:val="00682E65"/>
    <w:rsid w:val="006838DB"/>
    <w:rsid w:val="00684DA5"/>
    <w:rsid w:val="00685C3B"/>
    <w:rsid w:val="0068702A"/>
    <w:rsid w:val="0068761E"/>
    <w:rsid w:val="00690971"/>
    <w:rsid w:val="00691ABC"/>
    <w:rsid w:val="00693057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F99"/>
    <w:rsid w:val="0095297F"/>
    <w:rsid w:val="00952F1C"/>
    <w:rsid w:val="00954CB5"/>
    <w:rsid w:val="009552B5"/>
    <w:rsid w:val="00956770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D005B"/>
    <w:rsid w:val="00BD10BD"/>
    <w:rsid w:val="00BD3A13"/>
    <w:rsid w:val="00BD50D3"/>
    <w:rsid w:val="00BE0D67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2B93E-7D3A-4AB3-92F0-0F50DBA7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972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12</cp:revision>
  <cp:lastPrinted>2020-07-10T01:09:00Z</cp:lastPrinted>
  <dcterms:created xsi:type="dcterms:W3CDTF">2023-02-10T04:44:00Z</dcterms:created>
  <dcterms:modified xsi:type="dcterms:W3CDTF">2023-02-11T00:52:00Z</dcterms:modified>
</cp:coreProperties>
</file>