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F" w:rsidRDefault="00FF2365" w:rsidP="00EE623D">
      <w:pPr>
        <w:spacing w:before="0" w:line="240" w:lineRule="auto"/>
        <w:jc w:val="center"/>
        <w:rPr>
          <w:bCs/>
          <w:i/>
          <w:sz w:val="36"/>
          <w:szCs w:val="34"/>
        </w:rPr>
      </w:pPr>
      <w:r>
        <w:rPr>
          <w:noProof/>
        </w:rPr>
        <w:drawing>
          <wp:inline distT="0" distB="0" distL="0" distR="0">
            <wp:extent cx="2516076" cy="1417320"/>
            <wp:effectExtent l="19050" t="0" r="0" b="0"/>
            <wp:docPr id="7" name="Picture 1" descr="http://www.sanders-garrett.com/calligraphy/fine-art/joy-sign-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516076" cy="1417320"/>
                    </a:xfrm>
                    <a:prstGeom prst="rect">
                      <a:avLst/>
                    </a:prstGeom>
                    <a:noFill/>
                    <a:ln w="9525">
                      <a:noFill/>
                      <a:miter lim="800000"/>
                      <a:headEnd/>
                      <a:tailEnd/>
                    </a:ln>
                  </pic:spPr>
                </pic:pic>
              </a:graphicData>
            </a:graphic>
          </wp:inline>
        </w:drawing>
      </w:r>
    </w:p>
    <w:p w:rsidR="00CB5CB9" w:rsidRPr="00FD26B1" w:rsidRDefault="00CC507C" w:rsidP="00434E9B">
      <w:pPr>
        <w:spacing w:before="0" w:line="240" w:lineRule="auto"/>
        <w:jc w:val="center"/>
        <w:rPr>
          <w:i/>
          <w:sz w:val="36"/>
          <w:szCs w:val="34"/>
        </w:rPr>
      </w:pPr>
      <w:r>
        <w:rPr>
          <w:bCs/>
          <w:i/>
          <w:sz w:val="36"/>
          <w:szCs w:val="34"/>
        </w:rPr>
        <w:t>Acts 2:1-4, 16-17</w:t>
      </w:r>
    </w:p>
    <w:p w:rsidR="003C69C9" w:rsidRDefault="003C69C9" w:rsidP="007C3B75">
      <w:pPr>
        <w:spacing w:before="60" w:line="240" w:lineRule="auto"/>
        <w:rPr>
          <w:sz w:val="24"/>
          <w:szCs w:val="26"/>
        </w:rPr>
      </w:pPr>
      <w:r w:rsidRPr="003C69C9">
        <w:rPr>
          <w:sz w:val="24"/>
          <w:szCs w:val="26"/>
        </w:rPr>
        <w:t xml:space="preserve">What do you know about the Holy Spirit? We want to spend time </w:t>
      </w:r>
      <w:r>
        <w:rPr>
          <w:sz w:val="24"/>
          <w:szCs w:val="26"/>
        </w:rPr>
        <w:t>now getting to know Him better.</w:t>
      </w:r>
    </w:p>
    <w:p w:rsidR="003C69C9" w:rsidRDefault="003C69C9" w:rsidP="00434E9B">
      <w:pPr>
        <w:spacing w:before="80" w:line="240" w:lineRule="auto"/>
        <w:rPr>
          <w:sz w:val="24"/>
          <w:szCs w:val="26"/>
        </w:rPr>
      </w:pPr>
      <w:r w:rsidRPr="003C69C9">
        <w:rPr>
          <w:sz w:val="24"/>
          <w:szCs w:val="26"/>
        </w:rPr>
        <w:t xml:space="preserve">Jack </w:t>
      </w:r>
      <w:proofErr w:type="spellStart"/>
      <w:r w:rsidRPr="003C69C9">
        <w:rPr>
          <w:sz w:val="24"/>
          <w:szCs w:val="26"/>
        </w:rPr>
        <w:t>Hayford</w:t>
      </w:r>
      <w:proofErr w:type="spellEnd"/>
      <w:r w:rsidRPr="003C69C9">
        <w:rPr>
          <w:sz w:val="24"/>
          <w:szCs w:val="26"/>
        </w:rPr>
        <w:t>, well kn</w:t>
      </w:r>
      <w:r>
        <w:rPr>
          <w:sz w:val="24"/>
          <w:szCs w:val="26"/>
        </w:rPr>
        <w:t>own pastor and author, writes: “</w:t>
      </w:r>
      <w:r w:rsidRPr="003C69C9">
        <w:rPr>
          <w:sz w:val="24"/>
          <w:szCs w:val="26"/>
        </w:rPr>
        <w:t xml:space="preserve">The Holy Spirit does not seek to be mysterious, but He is the most mysterious of the Godhead. We can read in the Word about the Father, and we can read about the Son who came and walked among us. But Jesus tells us that, when the Spirit comes, He will not speak of Himself....The workings of the Holy Spirit are invisible, glorious, and gentle. He never tells us about Himself. He comes to glorify Jesus—helping us to see Jesus more, to understand Jesus better, to respond to Jesus more obediently, </w:t>
      </w:r>
      <w:proofErr w:type="gramStart"/>
      <w:r w:rsidRPr="003C69C9">
        <w:rPr>
          <w:sz w:val="24"/>
          <w:szCs w:val="26"/>
        </w:rPr>
        <w:t>to</w:t>
      </w:r>
      <w:proofErr w:type="gramEnd"/>
      <w:r w:rsidRPr="003C69C9">
        <w:rPr>
          <w:sz w:val="24"/>
          <w:szCs w:val="26"/>
        </w:rPr>
        <w:t xml:space="preserve"> love Jesus with a deeper heart of commitm</w:t>
      </w:r>
      <w:r>
        <w:rPr>
          <w:sz w:val="24"/>
          <w:szCs w:val="26"/>
        </w:rPr>
        <w:t>ent.”</w:t>
      </w:r>
    </w:p>
    <w:p w:rsidR="002929BF" w:rsidRPr="003C69C9" w:rsidRDefault="003C69C9" w:rsidP="00434E9B">
      <w:pPr>
        <w:spacing w:before="80" w:line="240" w:lineRule="auto"/>
        <w:rPr>
          <w:sz w:val="24"/>
          <w:szCs w:val="26"/>
        </w:rPr>
      </w:pPr>
      <w:r w:rsidRPr="003C69C9">
        <w:rPr>
          <w:sz w:val="24"/>
          <w:szCs w:val="26"/>
        </w:rPr>
        <w:t xml:space="preserve">The Bible uses word pictures to help </w:t>
      </w:r>
      <w:r>
        <w:rPr>
          <w:sz w:val="24"/>
          <w:szCs w:val="26"/>
        </w:rPr>
        <w:t>us understand</w:t>
      </w:r>
      <w:r w:rsidRPr="003C69C9">
        <w:rPr>
          <w:sz w:val="24"/>
          <w:szCs w:val="26"/>
        </w:rPr>
        <w:t xml:space="preserve"> the Holy Spirit. He is pictured as Oil, Wind, Water and Fire. All are very relevant and needed in our day.</w:t>
      </w:r>
    </w:p>
    <w:p w:rsidR="004B5028" w:rsidRPr="004B5028" w:rsidRDefault="004B5028" w:rsidP="00434E9B">
      <w:pPr>
        <w:spacing w:before="80" w:line="240" w:lineRule="auto"/>
        <w:rPr>
          <w:sz w:val="26"/>
          <w:szCs w:val="26"/>
        </w:rPr>
      </w:pPr>
      <w:r w:rsidRPr="004B5028">
        <w:rPr>
          <w:sz w:val="26"/>
          <w:szCs w:val="26"/>
        </w:rPr>
        <w:t>1.</w:t>
      </w:r>
      <w:r w:rsidRPr="004B5028">
        <w:rPr>
          <w:sz w:val="26"/>
          <w:szCs w:val="26"/>
        </w:rPr>
        <w:tab/>
      </w:r>
      <w:r w:rsidR="00CC507C">
        <w:rPr>
          <w:bCs/>
          <w:sz w:val="26"/>
          <w:szCs w:val="26"/>
        </w:rPr>
        <w:t>Fresh</w:t>
      </w:r>
      <w:r w:rsidRPr="004B5028">
        <w:rPr>
          <w:bCs/>
          <w:sz w:val="26"/>
          <w:szCs w:val="26"/>
        </w:rPr>
        <w:t xml:space="preserve"> </w:t>
      </w:r>
      <w:r w:rsidR="00CC507C">
        <w:rPr>
          <w:b/>
          <w:bCs/>
          <w:color w:val="FF0000"/>
          <w:sz w:val="26"/>
          <w:szCs w:val="26"/>
          <w:u w:val="single"/>
        </w:rPr>
        <w:t>Oil</w:t>
      </w:r>
    </w:p>
    <w:p w:rsidR="004B5028" w:rsidRDefault="003C69C9" w:rsidP="004B5028">
      <w:pPr>
        <w:pStyle w:val="ListParagraph"/>
        <w:numPr>
          <w:ilvl w:val="0"/>
          <w:numId w:val="39"/>
        </w:numPr>
        <w:spacing w:before="0" w:line="240" w:lineRule="auto"/>
        <w:ind w:left="864" w:hanging="432"/>
        <w:rPr>
          <w:sz w:val="24"/>
        </w:rPr>
      </w:pPr>
      <w:r>
        <w:rPr>
          <w:sz w:val="24"/>
        </w:rPr>
        <w:t>Isaiah 61:1-2; 1 John 2:20</w:t>
      </w:r>
    </w:p>
    <w:p w:rsidR="004B5028" w:rsidRDefault="004B5028" w:rsidP="00434E9B">
      <w:pPr>
        <w:spacing w:before="80" w:line="240" w:lineRule="auto"/>
        <w:rPr>
          <w:sz w:val="26"/>
          <w:szCs w:val="26"/>
        </w:rPr>
      </w:pPr>
      <w:r w:rsidRPr="004B5028">
        <w:rPr>
          <w:sz w:val="26"/>
          <w:szCs w:val="26"/>
        </w:rPr>
        <w:t>2.</w:t>
      </w:r>
      <w:r w:rsidRPr="004B5028">
        <w:rPr>
          <w:sz w:val="26"/>
          <w:szCs w:val="26"/>
        </w:rPr>
        <w:tab/>
      </w:r>
      <w:r w:rsidR="003C69C9">
        <w:rPr>
          <w:bCs/>
          <w:sz w:val="26"/>
          <w:szCs w:val="26"/>
        </w:rPr>
        <w:t>Fresh</w:t>
      </w:r>
      <w:r w:rsidRPr="004B5028">
        <w:rPr>
          <w:bCs/>
          <w:sz w:val="26"/>
          <w:szCs w:val="26"/>
        </w:rPr>
        <w:t xml:space="preserve"> </w:t>
      </w:r>
      <w:r w:rsidR="003C69C9">
        <w:rPr>
          <w:b/>
          <w:bCs/>
          <w:color w:val="FF0000"/>
          <w:sz w:val="26"/>
          <w:szCs w:val="26"/>
          <w:u w:val="single"/>
        </w:rPr>
        <w:t>Wind</w:t>
      </w:r>
    </w:p>
    <w:p w:rsidR="003C69C9" w:rsidRDefault="003C69C9" w:rsidP="004B5028">
      <w:pPr>
        <w:pStyle w:val="ListParagraph"/>
        <w:numPr>
          <w:ilvl w:val="0"/>
          <w:numId w:val="39"/>
        </w:numPr>
        <w:spacing w:before="0" w:line="240" w:lineRule="auto"/>
        <w:ind w:left="864" w:hanging="432"/>
        <w:rPr>
          <w:sz w:val="24"/>
        </w:rPr>
      </w:pPr>
      <w:r>
        <w:rPr>
          <w:sz w:val="24"/>
        </w:rPr>
        <w:t>John 3:7-8</w:t>
      </w:r>
    </w:p>
    <w:p w:rsidR="003C69C9" w:rsidRDefault="003C69C9" w:rsidP="00434E9B">
      <w:pPr>
        <w:spacing w:before="80" w:line="240" w:lineRule="auto"/>
        <w:rPr>
          <w:sz w:val="26"/>
          <w:szCs w:val="26"/>
        </w:rPr>
      </w:pPr>
      <w:r>
        <w:rPr>
          <w:sz w:val="26"/>
          <w:szCs w:val="26"/>
        </w:rPr>
        <w:t>3</w:t>
      </w:r>
      <w:r w:rsidRPr="004B5028">
        <w:rPr>
          <w:sz w:val="26"/>
          <w:szCs w:val="26"/>
        </w:rPr>
        <w:t>.</w:t>
      </w:r>
      <w:r w:rsidRPr="004B5028">
        <w:rPr>
          <w:sz w:val="26"/>
          <w:szCs w:val="26"/>
        </w:rPr>
        <w:tab/>
      </w:r>
      <w:r>
        <w:rPr>
          <w:bCs/>
          <w:sz w:val="26"/>
          <w:szCs w:val="26"/>
        </w:rPr>
        <w:t>Fresh</w:t>
      </w:r>
      <w:r w:rsidRPr="004B5028">
        <w:rPr>
          <w:bCs/>
          <w:sz w:val="26"/>
          <w:szCs w:val="26"/>
        </w:rPr>
        <w:t xml:space="preserve"> </w:t>
      </w:r>
      <w:r>
        <w:rPr>
          <w:b/>
          <w:bCs/>
          <w:color w:val="FF0000"/>
          <w:sz w:val="26"/>
          <w:szCs w:val="26"/>
          <w:u w:val="single"/>
        </w:rPr>
        <w:t>W</w:t>
      </w:r>
      <w:r w:rsidR="007D73BE">
        <w:rPr>
          <w:b/>
          <w:bCs/>
          <w:color w:val="FF0000"/>
          <w:sz w:val="26"/>
          <w:szCs w:val="26"/>
          <w:u w:val="single"/>
        </w:rPr>
        <w:t>ater</w:t>
      </w:r>
    </w:p>
    <w:p w:rsidR="003C69C9" w:rsidRDefault="003C69C9" w:rsidP="003C69C9">
      <w:pPr>
        <w:pStyle w:val="ListParagraph"/>
        <w:numPr>
          <w:ilvl w:val="0"/>
          <w:numId w:val="39"/>
        </w:numPr>
        <w:spacing w:before="0" w:line="240" w:lineRule="auto"/>
        <w:ind w:left="864" w:hanging="432"/>
        <w:rPr>
          <w:sz w:val="24"/>
        </w:rPr>
      </w:pPr>
      <w:r>
        <w:rPr>
          <w:sz w:val="24"/>
        </w:rPr>
        <w:t>Hosea 6:3; Joel 2:23; John 7:37-39</w:t>
      </w:r>
    </w:p>
    <w:p w:rsidR="003C69C9" w:rsidRDefault="003C69C9" w:rsidP="003C69C9">
      <w:pPr>
        <w:spacing w:before="80" w:line="240" w:lineRule="auto"/>
        <w:rPr>
          <w:sz w:val="26"/>
          <w:szCs w:val="26"/>
        </w:rPr>
      </w:pPr>
      <w:r>
        <w:rPr>
          <w:sz w:val="26"/>
          <w:szCs w:val="26"/>
        </w:rPr>
        <w:t>4</w:t>
      </w:r>
      <w:r w:rsidRPr="004B5028">
        <w:rPr>
          <w:sz w:val="26"/>
          <w:szCs w:val="26"/>
        </w:rPr>
        <w:t>.</w:t>
      </w:r>
      <w:r w:rsidRPr="004B5028">
        <w:rPr>
          <w:sz w:val="26"/>
          <w:szCs w:val="26"/>
        </w:rPr>
        <w:tab/>
      </w:r>
      <w:r>
        <w:rPr>
          <w:bCs/>
          <w:sz w:val="26"/>
          <w:szCs w:val="26"/>
        </w:rPr>
        <w:t>Fresh</w:t>
      </w:r>
      <w:r w:rsidRPr="004B5028">
        <w:rPr>
          <w:bCs/>
          <w:sz w:val="26"/>
          <w:szCs w:val="26"/>
        </w:rPr>
        <w:t xml:space="preserve"> </w:t>
      </w:r>
      <w:r>
        <w:rPr>
          <w:b/>
          <w:bCs/>
          <w:color w:val="FF0000"/>
          <w:sz w:val="26"/>
          <w:szCs w:val="26"/>
          <w:u w:val="single"/>
        </w:rPr>
        <w:t>Fire</w:t>
      </w:r>
    </w:p>
    <w:p w:rsidR="003C69C9" w:rsidRDefault="003C69C9" w:rsidP="003C69C9">
      <w:pPr>
        <w:pStyle w:val="ListParagraph"/>
        <w:numPr>
          <w:ilvl w:val="0"/>
          <w:numId w:val="39"/>
        </w:numPr>
        <w:spacing w:before="0" w:line="240" w:lineRule="auto"/>
        <w:ind w:left="864" w:hanging="432"/>
        <w:rPr>
          <w:sz w:val="24"/>
        </w:rPr>
      </w:pPr>
      <w:r>
        <w:rPr>
          <w:sz w:val="24"/>
        </w:rPr>
        <w:t>Matthew 3:11; 1 Thessalonians 5:19</w:t>
      </w:r>
    </w:p>
    <w:p w:rsidR="00167691" w:rsidRPr="00CC507C" w:rsidRDefault="003F0BED" w:rsidP="00434E9B">
      <w:pPr>
        <w:spacing w:before="80" w:line="240" w:lineRule="auto"/>
        <w:ind w:left="288" w:right="-144" w:hanging="432"/>
        <w:jc w:val="center"/>
        <w:rPr>
          <w:sz w:val="22"/>
          <w:szCs w:val="20"/>
        </w:rPr>
      </w:pPr>
      <w:r w:rsidRPr="00CC507C">
        <w:rPr>
          <w:sz w:val="22"/>
          <w:szCs w:val="20"/>
        </w:rPr>
        <w:t xml:space="preserve">Honolulu </w:t>
      </w:r>
      <w:r w:rsidR="00024DDD" w:rsidRPr="00CC507C">
        <w:rPr>
          <w:sz w:val="22"/>
          <w:szCs w:val="20"/>
        </w:rPr>
        <w:t>A</w:t>
      </w:r>
      <w:r w:rsidR="000928CD" w:rsidRPr="00CC507C">
        <w:rPr>
          <w:sz w:val="22"/>
          <w:szCs w:val="20"/>
        </w:rPr>
        <w:t>ssembly of God</w:t>
      </w:r>
      <w:r w:rsidR="00CC507C" w:rsidRPr="00CC507C">
        <w:rPr>
          <w:sz w:val="24"/>
          <w:szCs w:val="20"/>
        </w:rPr>
        <w:t xml:space="preserve"> </w:t>
      </w:r>
      <w:r w:rsidR="00CC507C" w:rsidRPr="00CC507C">
        <w:sym w:font="Wingdings" w:char="F077"/>
      </w:r>
      <w:r w:rsidR="00CC507C" w:rsidRPr="00CC507C">
        <w:rPr>
          <w:sz w:val="24"/>
          <w:szCs w:val="20"/>
        </w:rPr>
        <w:t xml:space="preserve"> </w:t>
      </w:r>
      <w:r w:rsidR="00CC507C" w:rsidRPr="00CC507C">
        <w:rPr>
          <w:sz w:val="22"/>
          <w:szCs w:val="20"/>
        </w:rPr>
        <w:t>June 7, 2020</w:t>
      </w:r>
      <w:r w:rsidR="00024DDD" w:rsidRPr="00CC507C">
        <w:rPr>
          <w:sz w:val="24"/>
          <w:szCs w:val="20"/>
        </w:rPr>
        <w:t xml:space="preserve"> </w:t>
      </w:r>
      <w:r w:rsidR="00024DDD" w:rsidRPr="00CC507C">
        <w:sym w:font="Wingdings" w:char="F077"/>
      </w:r>
      <w:r w:rsidR="00024DDD" w:rsidRPr="00CC507C">
        <w:rPr>
          <w:sz w:val="24"/>
          <w:szCs w:val="20"/>
        </w:rPr>
        <w:t xml:space="preserve"> </w:t>
      </w:r>
      <w:r w:rsidR="00CC507C" w:rsidRPr="00CC507C">
        <w:rPr>
          <w:sz w:val="22"/>
          <w:szCs w:val="20"/>
        </w:rPr>
        <w:t>Celebrate Pentecost</w:t>
      </w:r>
      <w:r w:rsidR="00CA6E3F" w:rsidRPr="00CC507C">
        <w:rPr>
          <w:sz w:val="22"/>
          <w:szCs w:val="20"/>
        </w:rPr>
        <w:t>!</w:t>
      </w:r>
    </w:p>
    <w:sectPr w:rsidR="00167691" w:rsidRPr="00CC507C" w:rsidSect="004E382C">
      <w:type w:val="continuous"/>
      <w:pgSz w:w="7201" w:h="11521" w:code="14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15"/>
    <w:multiLevelType w:val="hybridMultilevel"/>
    <w:tmpl w:val="F158604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6B74B80"/>
    <w:multiLevelType w:val="hybridMultilevel"/>
    <w:tmpl w:val="454AB95C"/>
    <w:lvl w:ilvl="0" w:tplc="96FEF6BC">
      <w:start w:val="1"/>
      <w:numFmt w:val="bullet"/>
      <w:lvlText w:val="•"/>
      <w:lvlJc w:val="left"/>
      <w:pPr>
        <w:tabs>
          <w:tab w:val="num" w:pos="720"/>
        </w:tabs>
        <w:ind w:left="720" w:hanging="360"/>
      </w:pPr>
      <w:rPr>
        <w:rFonts w:ascii="Arial" w:hAnsi="Arial" w:hint="default"/>
      </w:rPr>
    </w:lvl>
    <w:lvl w:ilvl="1" w:tplc="19624EBA">
      <w:start w:val="1"/>
      <w:numFmt w:val="bullet"/>
      <w:lvlText w:val="•"/>
      <w:lvlJc w:val="left"/>
      <w:pPr>
        <w:tabs>
          <w:tab w:val="num" w:pos="1440"/>
        </w:tabs>
        <w:ind w:left="1440" w:hanging="360"/>
      </w:pPr>
      <w:rPr>
        <w:rFonts w:ascii="Arial" w:hAnsi="Arial" w:hint="default"/>
      </w:rPr>
    </w:lvl>
    <w:lvl w:ilvl="2" w:tplc="92E00372" w:tentative="1">
      <w:start w:val="1"/>
      <w:numFmt w:val="bullet"/>
      <w:lvlText w:val="•"/>
      <w:lvlJc w:val="left"/>
      <w:pPr>
        <w:tabs>
          <w:tab w:val="num" w:pos="2160"/>
        </w:tabs>
        <w:ind w:left="2160" w:hanging="360"/>
      </w:pPr>
      <w:rPr>
        <w:rFonts w:ascii="Arial" w:hAnsi="Arial" w:hint="default"/>
      </w:rPr>
    </w:lvl>
    <w:lvl w:ilvl="3" w:tplc="67D4A1BE" w:tentative="1">
      <w:start w:val="1"/>
      <w:numFmt w:val="bullet"/>
      <w:lvlText w:val="•"/>
      <w:lvlJc w:val="left"/>
      <w:pPr>
        <w:tabs>
          <w:tab w:val="num" w:pos="2880"/>
        </w:tabs>
        <w:ind w:left="2880" w:hanging="360"/>
      </w:pPr>
      <w:rPr>
        <w:rFonts w:ascii="Arial" w:hAnsi="Arial" w:hint="default"/>
      </w:rPr>
    </w:lvl>
    <w:lvl w:ilvl="4" w:tplc="7684144A" w:tentative="1">
      <w:start w:val="1"/>
      <w:numFmt w:val="bullet"/>
      <w:lvlText w:val="•"/>
      <w:lvlJc w:val="left"/>
      <w:pPr>
        <w:tabs>
          <w:tab w:val="num" w:pos="3600"/>
        </w:tabs>
        <w:ind w:left="3600" w:hanging="360"/>
      </w:pPr>
      <w:rPr>
        <w:rFonts w:ascii="Arial" w:hAnsi="Arial" w:hint="default"/>
      </w:rPr>
    </w:lvl>
    <w:lvl w:ilvl="5" w:tplc="9E0E0054" w:tentative="1">
      <w:start w:val="1"/>
      <w:numFmt w:val="bullet"/>
      <w:lvlText w:val="•"/>
      <w:lvlJc w:val="left"/>
      <w:pPr>
        <w:tabs>
          <w:tab w:val="num" w:pos="4320"/>
        </w:tabs>
        <w:ind w:left="4320" w:hanging="360"/>
      </w:pPr>
      <w:rPr>
        <w:rFonts w:ascii="Arial" w:hAnsi="Arial" w:hint="default"/>
      </w:rPr>
    </w:lvl>
    <w:lvl w:ilvl="6" w:tplc="0C78C1BE" w:tentative="1">
      <w:start w:val="1"/>
      <w:numFmt w:val="bullet"/>
      <w:lvlText w:val="•"/>
      <w:lvlJc w:val="left"/>
      <w:pPr>
        <w:tabs>
          <w:tab w:val="num" w:pos="5040"/>
        </w:tabs>
        <w:ind w:left="5040" w:hanging="360"/>
      </w:pPr>
      <w:rPr>
        <w:rFonts w:ascii="Arial" w:hAnsi="Arial" w:hint="default"/>
      </w:rPr>
    </w:lvl>
    <w:lvl w:ilvl="7" w:tplc="22FCA112" w:tentative="1">
      <w:start w:val="1"/>
      <w:numFmt w:val="bullet"/>
      <w:lvlText w:val="•"/>
      <w:lvlJc w:val="left"/>
      <w:pPr>
        <w:tabs>
          <w:tab w:val="num" w:pos="5760"/>
        </w:tabs>
        <w:ind w:left="5760" w:hanging="360"/>
      </w:pPr>
      <w:rPr>
        <w:rFonts w:ascii="Arial" w:hAnsi="Arial" w:hint="default"/>
      </w:rPr>
    </w:lvl>
    <w:lvl w:ilvl="8" w:tplc="9C96D0AC" w:tentative="1">
      <w:start w:val="1"/>
      <w:numFmt w:val="bullet"/>
      <w:lvlText w:val="•"/>
      <w:lvlJc w:val="left"/>
      <w:pPr>
        <w:tabs>
          <w:tab w:val="num" w:pos="6480"/>
        </w:tabs>
        <w:ind w:left="6480" w:hanging="360"/>
      </w:pPr>
      <w:rPr>
        <w:rFonts w:ascii="Arial" w:hAnsi="Arial" w:hint="default"/>
      </w:rPr>
    </w:lvl>
  </w:abstractNum>
  <w:abstractNum w:abstractNumId="3">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B6256A9"/>
    <w:multiLevelType w:val="hybridMultilevel"/>
    <w:tmpl w:val="D78CC4B8"/>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7E14527"/>
    <w:multiLevelType w:val="hybridMultilevel"/>
    <w:tmpl w:val="E52C8FAA"/>
    <w:lvl w:ilvl="0" w:tplc="A1F24D9C">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E2332A8"/>
    <w:multiLevelType w:val="hybridMultilevel"/>
    <w:tmpl w:val="4A088318"/>
    <w:lvl w:ilvl="0" w:tplc="9D4CFE56">
      <w:start w:val="1"/>
      <w:numFmt w:val="bullet"/>
      <w:lvlText w:val="•"/>
      <w:lvlJc w:val="left"/>
      <w:pPr>
        <w:tabs>
          <w:tab w:val="num" w:pos="720"/>
        </w:tabs>
        <w:ind w:left="720" w:hanging="360"/>
      </w:pPr>
      <w:rPr>
        <w:rFonts w:ascii="Arial" w:hAnsi="Arial" w:hint="default"/>
      </w:rPr>
    </w:lvl>
    <w:lvl w:ilvl="1" w:tplc="DCAEC0F2">
      <w:start w:val="1"/>
      <w:numFmt w:val="bullet"/>
      <w:lvlText w:val="•"/>
      <w:lvlJc w:val="left"/>
      <w:pPr>
        <w:tabs>
          <w:tab w:val="num" w:pos="1440"/>
        </w:tabs>
        <w:ind w:left="1440" w:hanging="360"/>
      </w:pPr>
      <w:rPr>
        <w:rFonts w:ascii="Arial" w:hAnsi="Arial" w:hint="default"/>
      </w:rPr>
    </w:lvl>
    <w:lvl w:ilvl="2" w:tplc="A9968026" w:tentative="1">
      <w:start w:val="1"/>
      <w:numFmt w:val="bullet"/>
      <w:lvlText w:val="•"/>
      <w:lvlJc w:val="left"/>
      <w:pPr>
        <w:tabs>
          <w:tab w:val="num" w:pos="2160"/>
        </w:tabs>
        <w:ind w:left="2160" w:hanging="360"/>
      </w:pPr>
      <w:rPr>
        <w:rFonts w:ascii="Arial" w:hAnsi="Arial" w:hint="default"/>
      </w:rPr>
    </w:lvl>
    <w:lvl w:ilvl="3" w:tplc="A37C78DC" w:tentative="1">
      <w:start w:val="1"/>
      <w:numFmt w:val="bullet"/>
      <w:lvlText w:val="•"/>
      <w:lvlJc w:val="left"/>
      <w:pPr>
        <w:tabs>
          <w:tab w:val="num" w:pos="2880"/>
        </w:tabs>
        <w:ind w:left="2880" w:hanging="360"/>
      </w:pPr>
      <w:rPr>
        <w:rFonts w:ascii="Arial" w:hAnsi="Arial" w:hint="default"/>
      </w:rPr>
    </w:lvl>
    <w:lvl w:ilvl="4" w:tplc="FFB6A0F6" w:tentative="1">
      <w:start w:val="1"/>
      <w:numFmt w:val="bullet"/>
      <w:lvlText w:val="•"/>
      <w:lvlJc w:val="left"/>
      <w:pPr>
        <w:tabs>
          <w:tab w:val="num" w:pos="3600"/>
        </w:tabs>
        <w:ind w:left="3600" w:hanging="360"/>
      </w:pPr>
      <w:rPr>
        <w:rFonts w:ascii="Arial" w:hAnsi="Arial" w:hint="default"/>
      </w:rPr>
    </w:lvl>
    <w:lvl w:ilvl="5" w:tplc="7BF27604" w:tentative="1">
      <w:start w:val="1"/>
      <w:numFmt w:val="bullet"/>
      <w:lvlText w:val="•"/>
      <w:lvlJc w:val="left"/>
      <w:pPr>
        <w:tabs>
          <w:tab w:val="num" w:pos="4320"/>
        </w:tabs>
        <w:ind w:left="4320" w:hanging="360"/>
      </w:pPr>
      <w:rPr>
        <w:rFonts w:ascii="Arial" w:hAnsi="Arial" w:hint="default"/>
      </w:rPr>
    </w:lvl>
    <w:lvl w:ilvl="6" w:tplc="12FA8732" w:tentative="1">
      <w:start w:val="1"/>
      <w:numFmt w:val="bullet"/>
      <w:lvlText w:val="•"/>
      <w:lvlJc w:val="left"/>
      <w:pPr>
        <w:tabs>
          <w:tab w:val="num" w:pos="5040"/>
        </w:tabs>
        <w:ind w:left="5040" w:hanging="360"/>
      </w:pPr>
      <w:rPr>
        <w:rFonts w:ascii="Arial" w:hAnsi="Arial" w:hint="default"/>
      </w:rPr>
    </w:lvl>
    <w:lvl w:ilvl="7" w:tplc="1A3CE64C" w:tentative="1">
      <w:start w:val="1"/>
      <w:numFmt w:val="bullet"/>
      <w:lvlText w:val="•"/>
      <w:lvlJc w:val="left"/>
      <w:pPr>
        <w:tabs>
          <w:tab w:val="num" w:pos="5760"/>
        </w:tabs>
        <w:ind w:left="5760" w:hanging="360"/>
      </w:pPr>
      <w:rPr>
        <w:rFonts w:ascii="Arial" w:hAnsi="Arial" w:hint="default"/>
      </w:rPr>
    </w:lvl>
    <w:lvl w:ilvl="8" w:tplc="A82E6D1A" w:tentative="1">
      <w:start w:val="1"/>
      <w:numFmt w:val="bullet"/>
      <w:lvlText w:val="•"/>
      <w:lvlJc w:val="left"/>
      <w:pPr>
        <w:tabs>
          <w:tab w:val="num" w:pos="6480"/>
        </w:tabs>
        <w:ind w:left="6480" w:hanging="360"/>
      </w:pPr>
      <w:rPr>
        <w:rFonts w:ascii="Arial" w:hAnsi="Arial" w:hint="default"/>
      </w:rPr>
    </w:lvl>
  </w:abstractNum>
  <w:abstractNum w:abstractNumId="17">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3DA76677"/>
    <w:multiLevelType w:val="hybridMultilevel"/>
    <w:tmpl w:val="71DC6964"/>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23603"/>
    <w:multiLevelType w:val="hybridMultilevel"/>
    <w:tmpl w:val="B9E409A6"/>
    <w:lvl w:ilvl="0" w:tplc="5F2EDDE4">
      <w:start w:val="1"/>
      <w:numFmt w:val="bullet"/>
      <w:lvlText w:val="•"/>
      <w:lvlJc w:val="left"/>
      <w:pPr>
        <w:tabs>
          <w:tab w:val="num" w:pos="720"/>
        </w:tabs>
        <w:ind w:left="720" w:hanging="360"/>
      </w:pPr>
      <w:rPr>
        <w:rFonts w:ascii="Arial" w:hAnsi="Arial" w:hint="default"/>
      </w:rPr>
    </w:lvl>
    <w:lvl w:ilvl="1" w:tplc="EE408D2C">
      <w:start w:val="1"/>
      <w:numFmt w:val="bullet"/>
      <w:lvlText w:val="•"/>
      <w:lvlJc w:val="left"/>
      <w:pPr>
        <w:tabs>
          <w:tab w:val="num" w:pos="1440"/>
        </w:tabs>
        <w:ind w:left="1440" w:hanging="360"/>
      </w:pPr>
      <w:rPr>
        <w:rFonts w:ascii="Arial" w:hAnsi="Arial" w:hint="default"/>
      </w:rPr>
    </w:lvl>
    <w:lvl w:ilvl="2" w:tplc="66E24ABC" w:tentative="1">
      <w:start w:val="1"/>
      <w:numFmt w:val="bullet"/>
      <w:lvlText w:val="•"/>
      <w:lvlJc w:val="left"/>
      <w:pPr>
        <w:tabs>
          <w:tab w:val="num" w:pos="2160"/>
        </w:tabs>
        <w:ind w:left="2160" w:hanging="360"/>
      </w:pPr>
      <w:rPr>
        <w:rFonts w:ascii="Arial" w:hAnsi="Arial" w:hint="default"/>
      </w:rPr>
    </w:lvl>
    <w:lvl w:ilvl="3" w:tplc="94AC313A" w:tentative="1">
      <w:start w:val="1"/>
      <w:numFmt w:val="bullet"/>
      <w:lvlText w:val="•"/>
      <w:lvlJc w:val="left"/>
      <w:pPr>
        <w:tabs>
          <w:tab w:val="num" w:pos="2880"/>
        </w:tabs>
        <w:ind w:left="2880" w:hanging="360"/>
      </w:pPr>
      <w:rPr>
        <w:rFonts w:ascii="Arial" w:hAnsi="Arial" w:hint="default"/>
      </w:rPr>
    </w:lvl>
    <w:lvl w:ilvl="4" w:tplc="EBF018E6" w:tentative="1">
      <w:start w:val="1"/>
      <w:numFmt w:val="bullet"/>
      <w:lvlText w:val="•"/>
      <w:lvlJc w:val="left"/>
      <w:pPr>
        <w:tabs>
          <w:tab w:val="num" w:pos="3600"/>
        </w:tabs>
        <w:ind w:left="3600" w:hanging="360"/>
      </w:pPr>
      <w:rPr>
        <w:rFonts w:ascii="Arial" w:hAnsi="Arial" w:hint="default"/>
      </w:rPr>
    </w:lvl>
    <w:lvl w:ilvl="5" w:tplc="7C4C06C8" w:tentative="1">
      <w:start w:val="1"/>
      <w:numFmt w:val="bullet"/>
      <w:lvlText w:val="•"/>
      <w:lvlJc w:val="left"/>
      <w:pPr>
        <w:tabs>
          <w:tab w:val="num" w:pos="4320"/>
        </w:tabs>
        <w:ind w:left="4320" w:hanging="360"/>
      </w:pPr>
      <w:rPr>
        <w:rFonts w:ascii="Arial" w:hAnsi="Arial" w:hint="default"/>
      </w:rPr>
    </w:lvl>
    <w:lvl w:ilvl="6" w:tplc="A910763E" w:tentative="1">
      <w:start w:val="1"/>
      <w:numFmt w:val="bullet"/>
      <w:lvlText w:val="•"/>
      <w:lvlJc w:val="left"/>
      <w:pPr>
        <w:tabs>
          <w:tab w:val="num" w:pos="5040"/>
        </w:tabs>
        <w:ind w:left="5040" w:hanging="360"/>
      </w:pPr>
      <w:rPr>
        <w:rFonts w:ascii="Arial" w:hAnsi="Arial" w:hint="default"/>
      </w:rPr>
    </w:lvl>
    <w:lvl w:ilvl="7" w:tplc="CC1CD312" w:tentative="1">
      <w:start w:val="1"/>
      <w:numFmt w:val="bullet"/>
      <w:lvlText w:val="•"/>
      <w:lvlJc w:val="left"/>
      <w:pPr>
        <w:tabs>
          <w:tab w:val="num" w:pos="5760"/>
        </w:tabs>
        <w:ind w:left="5760" w:hanging="360"/>
      </w:pPr>
      <w:rPr>
        <w:rFonts w:ascii="Arial" w:hAnsi="Arial" w:hint="default"/>
      </w:rPr>
    </w:lvl>
    <w:lvl w:ilvl="8" w:tplc="1544487C" w:tentative="1">
      <w:start w:val="1"/>
      <w:numFmt w:val="bullet"/>
      <w:lvlText w:val="•"/>
      <w:lvlJc w:val="left"/>
      <w:pPr>
        <w:tabs>
          <w:tab w:val="num" w:pos="6480"/>
        </w:tabs>
        <w:ind w:left="6480" w:hanging="360"/>
      </w:pPr>
      <w:rPr>
        <w:rFonts w:ascii="Arial" w:hAnsi="Arial" w:hint="default"/>
      </w:rPr>
    </w:lvl>
  </w:abstractNum>
  <w:abstractNum w:abstractNumId="25">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52E02188"/>
    <w:multiLevelType w:val="hybridMultilevel"/>
    <w:tmpl w:val="8C8447DC"/>
    <w:lvl w:ilvl="0" w:tplc="670EE916">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60F1F90"/>
    <w:multiLevelType w:val="hybridMultilevel"/>
    <w:tmpl w:val="0C8A8A0C"/>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7F42749"/>
    <w:multiLevelType w:val="hybridMultilevel"/>
    <w:tmpl w:val="BE52E80C"/>
    <w:lvl w:ilvl="0" w:tplc="202E00B0">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78965A15"/>
    <w:multiLevelType w:val="hybridMultilevel"/>
    <w:tmpl w:val="E7B6C5C8"/>
    <w:lvl w:ilvl="0" w:tplc="271E0F08">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1"/>
  </w:num>
  <w:num w:numId="3">
    <w:abstractNumId w:val="27"/>
  </w:num>
  <w:num w:numId="4">
    <w:abstractNumId w:val="22"/>
  </w:num>
  <w:num w:numId="5">
    <w:abstractNumId w:val="3"/>
  </w:num>
  <w:num w:numId="6">
    <w:abstractNumId w:val="29"/>
  </w:num>
  <w:num w:numId="7">
    <w:abstractNumId w:val="7"/>
  </w:num>
  <w:num w:numId="8">
    <w:abstractNumId w:val="38"/>
  </w:num>
  <w:num w:numId="9">
    <w:abstractNumId w:val="11"/>
  </w:num>
  <w:num w:numId="10">
    <w:abstractNumId w:val="35"/>
  </w:num>
  <w:num w:numId="11">
    <w:abstractNumId w:val="41"/>
  </w:num>
  <w:num w:numId="12">
    <w:abstractNumId w:val="14"/>
  </w:num>
  <w:num w:numId="13">
    <w:abstractNumId w:val="9"/>
  </w:num>
  <w:num w:numId="14">
    <w:abstractNumId w:val="17"/>
  </w:num>
  <w:num w:numId="15">
    <w:abstractNumId w:val="20"/>
  </w:num>
  <w:num w:numId="16">
    <w:abstractNumId w:val="6"/>
  </w:num>
  <w:num w:numId="17">
    <w:abstractNumId w:val="32"/>
  </w:num>
  <w:num w:numId="18">
    <w:abstractNumId w:val="19"/>
  </w:num>
  <w:num w:numId="19">
    <w:abstractNumId w:val="37"/>
  </w:num>
  <w:num w:numId="20">
    <w:abstractNumId w:val="13"/>
  </w:num>
  <w:num w:numId="21">
    <w:abstractNumId w:val="25"/>
  </w:num>
  <w:num w:numId="22">
    <w:abstractNumId w:val="18"/>
  </w:num>
  <w:num w:numId="23">
    <w:abstractNumId w:val="12"/>
  </w:num>
  <w:num w:numId="24">
    <w:abstractNumId w:val="15"/>
  </w:num>
  <w:num w:numId="25">
    <w:abstractNumId w:val="30"/>
  </w:num>
  <w:num w:numId="26">
    <w:abstractNumId w:val="36"/>
  </w:num>
  <w:num w:numId="27">
    <w:abstractNumId w:val="28"/>
  </w:num>
  <w:num w:numId="28">
    <w:abstractNumId w:val="33"/>
  </w:num>
  <w:num w:numId="29">
    <w:abstractNumId w:val="31"/>
  </w:num>
  <w:num w:numId="30">
    <w:abstractNumId w:val="26"/>
  </w:num>
  <w:num w:numId="31">
    <w:abstractNumId w:val="40"/>
  </w:num>
  <w:num w:numId="32">
    <w:abstractNumId w:val="21"/>
  </w:num>
  <w:num w:numId="33">
    <w:abstractNumId w:val="39"/>
  </w:num>
  <w:num w:numId="34">
    <w:abstractNumId w:val="5"/>
  </w:num>
  <w:num w:numId="35">
    <w:abstractNumId w:val="10"/>
  </w:num>
  <w:num w:numId="36">
    <w:abstractNumId w:val="2"/>
  </w:num>
  <w:num w:numId="37">
    <w:abstractNumId w:val="24"/>
  </w:num>
  <w:num w:numId="38">
    <w:abstractNumId w:val="16"/>
  </w:num>
  <w:num w:numId="39">
    <w:abstractNumId w:val="0"/>
  </w:num>
  <w:num w:numId="40">
    <w:abstractNumId w:val="23"/>
  </w:num>
  <w:num w:numId="41">
    <w:abstractNumId w:val="4"/>
  </w:num>
  <w:num w:numId="42">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1"/>
  <w:proofState w:spelling="clean" w:grammar="clean"/>
  <w:defaultTabStop w:val="432"/>
  <w:drawingGridHorizontalSpacing w:val="100"/>
  <w:displayHorizontalDrawingGridEvery w:val="2"/>
  <w:characterSpacingControl w:val="doNotCompress"/>
  <w:compat/>
  <w:rsids>
    <w:rsidRoot w:val="004D0727"/>
    <w:rsid w:val="0000646D"/>
    <w:rsid w:val="0000698C"/>
    <w:rsid w:val="00010458"/>
    <w:rsid w:val="00010F7B"/>
    <w:rsid w:val="00013B38"/>
    <w:rsid w:val="00014F97"/>
    <w:rsid w:val="000238A6"/>
    <w:rsid w:val="00024DDD"/>
    <w:rsid w:val="00037014"/>
    <w:rsid w:val="00045645"/>
    <w:rsid w:val="000535F0"/>
    <w:rsid w:val="0006034D"/>
    <w:rsid w:val="00065323"/>
    <w:rsid w:val="00071D85"/>
    <w:rsid w:val="00077E56"/>
    <w:rsid w:val="0008102C"/>
    <w:rsid w:val="00082A86"/>
    <w:rsid w:val="000868B4"/>
    <w:rsid w:val="00086A19"/>
    <w:rsid w:val="000907EF"/>
    <w:rsid w:val="00091B21"/>
    <w:rsid w:val="000928CD"/>
    <w:rsid w:val="00092E2E"/>
    <w:rsid w:val="00094F1C"/>
    <w:rsid w:val="0009778C"/>
    <w:rsid w:val="000A1F37"/>
    <w:rsid w:val="000A6932"/>
    <w:rsid w:val="000B1925"/>
    <w:rsid w:val="000B3C4D"/>
    <w:rsid w:val="000C1F3E"/>
    <w:rsid w:val="000C3A91"/>
    <w:rsid w:val="000C6671"/>
    <w:rsid w:val="000D1197"/>
    <w:rsid w:val="000D141B"/>
    <w:rsid w:val="000D76F8"/>
    <w:rsid w:val="000E01FA"/>
    <w:rsid w:val="000E56E4"/>
    <w:rsid w:val="000E5B44"/>
    <w:rsid w:val="000F1F4F"/>
    <w:rsid w:val="000F3BCB"/>
    <w:rsid w:val="000F4D35"/>
    <w:rsid w:val="00102128"/>
    <w:rsid w:val="001023F4"/>
    <w:rsid w:val="00105571"/>
    <w:rsid w:val="00106502"/>
    <w:rsid w:val="00107A62"/>
    <w:rsid w:val="0011156B"/>
    <w:rsid w:val="0011177B"/>
    <w:rsid w:val="00114726"/>
    <w:rsid w:val="00114D7B"/>
    <w:rsid w:val="00122453"/>
    <w:rsid w:val="001245E9"/>
    <w:rsid w:val="00125807"/>
    <w:rsid w:val="00136219"/>
    <w:rsid w:val="00141E71"/>
    <w:rsid w:val="00143FF5"/>
    <w:rsid w:val="0015550A"/>
    <w:rsid w:val="00161F73"/>
    <w:rsid w:val="001673C2"/>
    <w:rsid w:val="00167691"/>
    <w:rsid w:val="001746A4"/>
    <w:rsid w:val="00175069"/>
    <w:rsid w:val="00181E1D"/>
    <w:rsid w:val="00184373"/>
    <w:rsid w:val="00186116"/>
    <w:rsid w:val="00187AC3"/>
    <w:rsid w:val="00192470"/>
    <w:rsid w:val="00193971"/>
    <w:rsid w:val="00194237"/>
    <w:rsid w:val="00195DC3"/>
    <w:rsid w:val="00196BF8"/>
    <w:rsid w:val="001A2E81"/>
    <w:rsid w:val="001B1465"/>
    <w:rsid w:val="001B19A6"/>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2D8D"/>
    <w:rsid w:val="00245F92"/>
    <w:rsid w:val="002469A8"/>
    <w:rsid w:val="002557A1"/>
    <w:rsid w:val="00261DA2"/>
    <w:rsid w:val="0026230C"/>
    <w:rsid w:val="00273B88"/>
    <w:rsid w:val="00280837"/>
    <w:rsid w:val="002904DF"/>
    <w:rsid w:val="002929BF"/>
    <w:rsid w:val="00296873"/>
    <w:rsid w:val="00297BFE"/>
    <w:rsid w:val="002A0380"/>
    <w:rsid w:val="002A5424"/>
    <w:rsid w:val="002A6A81"/>
    <w:rsid w:val="002B6058"/>
    <w:rsid w:val="002C48E9"/>
    <w:rsid w:val="002C6BBA"/>
    <w:rsid w:val="002D103B"/>
    <w:rsid w:val="002D529F"/>
    <w:rsid w:val="002D67CC"/>
    <w:rsid w:val="002F09E8"/>
    <w:rsid w:val="002F3AFF"/>
    <w:rsid w:val="002F487C"/>
    <w:rsid w:val="00300575"/>
    <w:rsid w:val="003025B5"/>
    <w:rsid w:val="00305253"/>
    <w:rsid w:val="003113BE"/>
    <w:rsid w:val="003126DD"/>
    <w:rsid w:val="00315D9B"/>
    <w:rsid w:val="003268B1"/>
    <w:rsid w:val="00332C59"/>
    <w:rsid w:val="003436A3"/>
    <w:rsid w:val="003512EB"/>
    <w:rsid w:val="00356479"/>
    <w:rsid w:val="00357E2F"/>
    <w:rsid w:val="00360401"/>
    <w:rsid w:val="003664B2"/>
    <w:rsid w:val="00370DE7"/>
    <w:rsid w:val="0038694D"/>
    <w:rsid w:val="003A49D1"/>
    <w:rsid w:val="003B0D98"/>
    <w:rsid w:val="003B3F9D"/>
    <w:rsid w:val="003B560F"/>
    <w:rsid w:val="003B6D87"/>
    <w:rsid w:val="003C2FF1"/>
    <w:rsid w:val="003C35E8"/>
    <w:rsid w:val="003C69C9"/>
    <w:rsid w:val="003C6D5B"/>
    <w:rsid w:val="003D1172"/>
    <w:rsid w:val="003D2A2D"/>
    <w:rsid w:val="003D2E59"/>
    <w:rsid w:val="003D5BD6"/>
    <w:rsid w:val="003E327C"/>
    <w:rsid w:val="003E5D0E"/>
    <w:rsid w:val="003E67C5"/>
    <w:rsid w:val="003F0BED"/>
    <w:rsid w:val="003F6975"/>
    <w:rsid w:val="0040213B"/>
    <w:rsid w:val="004057CF"/>
    <w:rsid w:val="00405A97"/>
    <w:rsid w:val="00406208"/>
    <w:rsid w:val="004108BF"/>
    <w:rsid w:val="00413885"/>
    <w:rsid w:val="00415D1D"/>
    <w:rsid w:val="00416CC6"/>
    <w:rsid w:val="00423200"/>
    <w:rsid w:val="00434E9B"/>
    <w:rsid w:val="00435DA9"/>
    <w:rsid w:val="00445D10"/>
    <w:rsid w:val="00446007"/>
    <w:rsid w:val="004479EA"/>
    <w:rsid w:val="00450B89"/>
    <w:rsid w:val="00452219"/>
    <w:rsid w:val="00454ED2"/>
    <w:rsid w:val="00457E5B"/>
    <w:rsid w:val="004659F9"/>
    <w:rsid w:val="00470CC1"/>
    <w:rsid w:val="0047352F"/>
    <w:rsid w:val="00473F31"/>
    <w:rsid w:val="0047543B"/>
    <w:rsid w:val="004761A3"/>
    <w:rsid w:val="00486A72"/>
    <w:rsid w:val="0049299F"/>
    <w:rsid w:val="00494ACF"/>
    <w:rsid w:val="004A0984"/>
    <w:rsid w:val="004A3DB4"/>
    <w:rsid w:val="004A4443"/>
    <w:rsid w:val="004B0008"/>
    <w:rsid w:val="004B0E00"/>
    <w:rsid w:val="004B5028"/>
    <w:rsid w:val="004B5685"/>
    <w:rsid w:val="004B598A"/>
    <w:rsid w:val="004B5EC4"/>
    <w:rsid w:val="004C1392"/>
    <w:rsid w:val="004C374B"/>
    <w:rsid w:val="004C73A6"/>
    <w:rsid w:val="004D0727"/>
    <w:rsid w:val="004D6B1D"/>
    <w:rsid w:val="004E0A61"/>
    <w:rsid w:val="004E3706"/>
    <w:rsid w:val="004E382C"/>
    <w:rsid w:val="004F4226"/>
    <w:rsid w:val="004F5581"/>
    <w:rsid w:val="004F60E4"/>
    <w:rsid w:val="004F67F9"/>
    <w:rsid w:val="0050429E"/>
    <w:rsid w:val="00505B50"/>
    <w:rsid w:val="005070EC"/>
    <w:rsid w:val="005108F2"/>
    <w:rsid w:val="005160EB"/>
    <w:rsid w:val="00520E26"/>
    <w:rsid w:val="00520E8A"/>
    <w:rsid w:val="0052186D"/>
    <w:rsid w:val="00521DC5"/>
    <w:rsid w:val="005248A2"/>
    <w:rsid w:val="005433D3"/>
    <w:rsid w:val="005460B0"/>
    <w:rsid w:val="0055477A"/>
    <w:rsid w:val="0055644C"/>
    <w:rsid w:val="00556A84"/>
    <w:rsid w:val="00567CC5"/>
    <w:rsid w:val="0057368F"/>
    <w:rsid w:val="0057377E"/>
    <w:rsid w:val="00575A02"/>
    <w:rsid w:val="005777EF"/>
    <w:rsid w:val="00580CE5"/>
    <w:rsid w:val="005814B2"/>
    <w:rsid w:val="00592646"/>
    <w:rsid w:val="00592AE9"/>
    <w:rsid w:val="005949E4"/>
    <w:rsid w:val="00594F9A"/>
    <w:rsid w:val="00597942"/>
    <w:rsid w:val="005A005A"/>
    <w:rsid w:val="005A2CC9"/>
    <w:rsid w:val="005A36AA"/>
    <w:rsid w:val="005A4E41"/>
    <w:rsid w:val="005D1D2A"/>
    <w:rsid w:val="005D294C"/>
    <w:rsid w:val="005F0DBD"/>
    <w:rsid w:val="005F2D2F"/>
    <w:rsid w:val="005F3585"/>
    <w:rsid w:val="00600770"/>
    <w:rsid w:val="00604A3C"/>
    <w:rsid w:val="0060657B"/>
    <w:rsid w:val="00611159"/>
    <w:rsid w:val="006173E2"/>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400E"/>
    <w:rsid w:val="00675156"/>
    <w:rsid w:val="006838DB"/>
    <w:rsid w:val="0068702A"/>
    <w:rsid w:val="00690971"/>
    <w:rsid w:val="006A220C"/>
    <w:rsid w:val="006B0142"/>
    <w:rsid w:val="006B07C8"/>
    <w:rsid w:val="006B285B"/>
    <w:rsid w:val="006B4DC3"/>
    <w:rsid w:val="006C0492"/>
    <w:rsid w:val="006C2840"/>
    <w:rsid w:val="006C351A"/>
    <w:rsid w:val="006C44AB"/>
    <w:rsid w:val="006D40CB"/>
    <w:rsid w:val="006E1E35"/>
    <w:rsid w:val="006E7BD8"/>
    <w:rsid w:val="006F364B"/>
    <w:rsid w:val="006F6D64"/>
    <w:rsid w:val="00703B3E"/>
    <w:rsid w:val="00703E43"/>
    <w:rsid w:val="00705ED6"/>
    <w:rsid w:val="00715713"/>
    <w:rsid w:val="00721C43"/>
    <w:rsid w:val="0073026E"/>
    <w:rsid w:val="00730533"/>
    <w:rsid w:val="007337F8"/>
    <w:rsid w:val="00734685"/>
    <w:rsid w:val="00745EEE"/>
    <w:rsid w:val="00747ADF"/>
    <w:rsid w:val="00752134"/>
    <w:rsid w:val="00753991"/>
    <w:rsid w:val="00765A75"/>
    <w:rsid w:val="0076763D"/>
    <w:rsid w:val="00777265"/>
    <w:rsid w:val="00777334"/>
    <w:rsid w:val="00781618"/>
    <w:rsid w:val="00787214"/>
    <w:rsid w:val="00793EFD"/>
    <w:rsid w:val="007A143C"/>
    <w:rsid w:val="007A7460"/>
    <w:rsid w:val="007B2679"/>
    <w:rsid w:val="007B3A1E"/>
    <w:rsid w:val="007C287D"/>
    <w:rsid w:val="007C3B75"/>
    <w:rsid w:val="007C5E58"/>
    <w:rsid w:val="007C7F62"/>
    <w:rsid w:val="007D02CC"/>
    <w:rsid w:val="007D104A"/>
    <w:rsid w:val="007D2CE6"/>
    <w:rsid w:val="007D516C"/>
    <w:rsid w:val="007D73BE"/>
    <w:rsid w:val="007D7FE3"/>
    <w:rsid w:val="007F05BC"/>
    <w:rsid w:val="007F1913"/>
    <w:rsid w:val="007F2FCC"/>
    <w:rsid w:val="007F3F20"/>
    <w:rsid w:val="007F7F58"/>
    <w:rsid w:val="0080442A"/>
    <w:rsid w:val="008137DD"/>
    <w:rsid w:val="00814E50"/>
    <w:rsid w:val="0081518B"/>
    <w:rsid w:val="00820EB1"/>
    <w:rsid w:val="00822F1A"/>
    <w:rsid w:val="00823384"/>
    <w:rsid w:val="00824CBC"/>
    <w:rsid w:val="00835DF2"/>
    <w:rsid w:val="0084762A"/>
    <w:rsid w:val="008552A0"/>
    <w:rsid w:val="00861F99"/>
    <w:rsid w:val="00863E96"/>
    <w:rsid w:val="00866EB0"/>
    <w:rsid w:val="00873651"/>
    <w:rsid w:val="00874852"/>
    <w:rsid w:val="00875DC3"/>
    <w:rsid w:val="00876FFF"/>
    <w:rsid w:val="00882243"/>
    <w:rsid w:val="00884B46"/>
    <w:rsid w:val="00886A45"/>
    <w:rsid w:val="00886FC1"/>
    <w:rsid w:val="008A21BE"/>
    <w:rsid w:val="008A38DB"/>
    <w:rsid w:val="008A7B4A"/>
    <w:rsid w:val="008A7E53"/>
    <w:rsid w:val="008B22D1"/>
    <w:rsid w:val="008B2F6B"/>
    <w:rsid w:val="008B7868"/>
    <w:rsid w:val="008C074D"/>
    <w:rsid w:val="008C1C54"/>
    <w:rsid w:val="008C301C"/>
    <w:rsid w:val="008C6270"/>
    <w:rsid w:val="008D2721"/>
    <w:rsid w:val="008D2FEB"/>
    <w:rsid w:val="008D61CE"/>
    <w:rsid w:val="008E2541"/>
    <w:rsid w:val="008E3A54"/>
    <w:rsid w:val="008E41AC"/>
    <w:rsid w:val="008E4FBB"/>
    <w:rsid w:val="008F5138"/>
    <w:rsid w:val="00904070"/>
    <w:rsid w:val="00906E76"/>
    <w:rsid w:val="009117F5"/>
    <w:rsid w:val="00916B9F"/>
    <w:rsid w:val="009215DB"/>
    <w:rsid w:val="00926B0A"/>
    <w:rsid w:val="00931A43"/>
    <w:rsid w:val="00931EF0"/>
    <w:rsid w:val="00932A2F"/>
    <w:rsid w:val="00936132"/>
    <w:rsid w:val="00945BC5"/>
    <w:rsid w:val="00947283"/>
    <w:rsid w:val="00947F99"/>
    <w:rsid w:val="00954CB5"/>
    <w:rsid w:val="009552B5"/>
    <w:rsid w:val="00956770"/>
    <w:rsid w:val="00971642"/>
    <w:rsid w:val="0097399A"/>
    <w:rsid w:val="00977B86"/>
    <w:rsid w:val="00992536"/>
    <w:rsid w:val="0099296F"/>
    <w:rsid w:val="00995424"/>
    <w:rsid w:val="009A073D"/>
    <w:rsid w:val="009A284D"/>
    <w:rsid w:val="009A2F42"/>
    <w:rsid w:val="009A4EBB"/>
    <w:rsid w:val="009B63DA"/>
    <w:rsid w:val="009C22A9"/>
    <w:rsid w:val="009C39CF"/>
    <w:rsid w:val="009E118B"/>
    <w:rsid w:val="009E2960"/>
    <w:rsid w:val="009E3DDA"/>
    <w:rsid w:val="009E4168"/>
    <w:rsid w:val="009F5A26"/>
    <w:rsid w:val="00A01917"/>
    <w:rsid w:val="00A057BF"/>
    <w:rsid w:val="00A13900"/>
    <w:rsid w:val="00A20FFC"/>
    <w:rsid w:val="00A2207F"/>
    <w:rsid w:val="00A26586"/>
    <w:rsid w:val="00A3086E"/>
    <w:rsid w:val="00A318D5"/>
    <w:rsid w:val="00A35D90"/>
    <w:rsid w:val="00A43108"/>
    <w:rsid w:val="00A507A7"/>
    <w:rsid w:val="00A51284"/>
    <w:rsid w:val="00A52238"/>
    <w:rsid w:val="00A55DDB"/>
    <w:rsid w:val="00A56AEB"/>
    <w:rsid w:val="00A679C6"/>
    <w:rsid w:val="00A77574"/>
    <w:rsid w:val="00A80C0C"/>
    <w:rsid w:val="00A81C33"/>
    <w:rsid w:val="00A82D9E"/>
    <w:rsid w:val="00A85909"/>
    <w:rsid w:val="00A97478"/>
    <w:rsid w:val="00AA4EB5"/>
    <w:rsid w:val="00AB381B"/>
    <w:rsid w:val="00AC2C1E"/>
    <w:rsid w:val="00AD2C48"/>
    <w:rsid w:val="00AD4435"/>
    <w:rsid w:val="00AD60E1"/>
    <w:rsid w:val="00AD67BD"/>
    <w:rsid w:val="00AE0A2F"/>
    <w:rsid w:val="00AE35DB"/>
    <w:rsid w:val="00AE3DBE"/>
    <w:rsid w:val="00AE560D"/>
    <w:rsid w:val="00AE5A51"/>
    <w:rsid w:val="00AF223A"/>
    <w:rsid w:val="00B01B66"/>
    <w:rsid w:val="00B02502"/>
    <w:rsid w:val="00B0465B"/>
    <w:rsid w:val="00B06DFE"/>
    <w:rsid w:val="00B070F5"/>
    <w:rsid w:val="00B12982"/>
    <w:rsid w:val="00B13B16"/>
    <w:rsid w:val="00B2017F"/>
    <w:rsid w:val="00B27E83"/>
    <w:rsid w:val="00B36793"/>
    <w:rsid w:val="00B53279"/>
    <w:rsid w:val="00B554A2"/>
    <w:rsid w:val="00B559C0"/>
    <w:rsid w:val="00B57960"/>
    <w:rsid w:val="00B57E0B"/>
    <w:rsid w:val="00B713E3"/>
    <w:rsid w:val="00B71980"/>
    <w:rsid w:val="00B727A0"/>
    <w:rsid w:val="00B82B8E"/>
    <w:rsid w:val="00B85062"/>
    <w:rsid w:val="00B91C12"/>
    <w:rsid w:val="00B93C70"/>
    <w:rsid w:val="00BA0117"/>
    <w:rsid w:val="00BA1D8E"/>
    <w:rsid w:val="00BA50DF"/>
    <w:rsid w:val="00BB0DE9"/>
    <w:rsid w:val="00BB40B1"/>
    <w:rsid w:val="00BC4E04"/>
    <w:rsid w:val="00BC5EC8"/>
    <w:rsid w:val="00BC6B80"/>
    <w:rsid w:val="00BD50D3"/>
    <w:rsid w:val="00BE1A61"/>
    <w:rsid w:val="00BE727F"/>
    <w:rsid w:val="00BF1A30"/>
    <w:rsid w:val="00BF2436"/>
    <w:rsid w:val="00BF5C8E"/>
    <w:rsid w:val="00BF734D"/>
    <w:rsid w:val="00C07323"/>
    <w:rsid w:val="00C22A73"/>
    <w:rsid w:val="00C245D8"/>
    <w:rsid w:val="00C2645E"/>
    <w:rsid w:val="00C26E92"/>
    <w:rsid w:val="00C33F17"/>
    <w:rsid w:val="00C34904"/>
    <w:rsid w:val="00C5256C"/>
    <w:rsid w:val="00C5710A"/>
    <w:rsid w:val="00C57392"/>
    <w:rsid w:val="00C63B8E"/>
    <w:rsid w:val="00C7094C"/>
    <w:rsid w:val="00C746E6"/>
    <w:rsid w:val="00C83246"/>
    <w:rsid w:val="00C86EF7"/>
    <w:rsid w:val="00C92D21"/>
    <w:rsid w:val="00C95667"/>
    <w:rsid w:val="00C95E86"/>
    <w:rsid w:val="00C96472"/>
    <w:rsid w:val="00CA56AC"/>
    <w:rsid w:val="00CA6E3F"/>
    <w:rsid w:val="00CB1ADB"/>
    <w:rsid w:val="00CB1F41"/>
    <w:rsid w:val="00CB5CB9"/>
    <w:rsid w:val="00CC30BF"/>
    <w:rsid w:val="00CC507C"/>
    <w:rsid w:val="00CD74E0"/>
    <w:rsid w:val="00CE1F81"/>
    <w:rsid w:val="00CE3484"/>
    <w:rsid w:val="00CE438F"/>
    <w:rsid w:val="00CF07D6"/>
    <w:rsid w:val="00CF24E4"/>
    <w:rsid w:val="00CF25EA"/>
    <w:rsid w:val="00CF2967"/>
    <w:rsid w:val="00D0036F"/>
    <w:rsid w:val="00D01E93"/>
    <w:rsid w:val="00D0729C"/>
    <w:rsid w:val="00D12B9C"/>
    <w:rsid w:val="00D1723F"/>
    <w:rsid w:val="00D22645"/>
    <w:rsid w:val="00D23E97"/>
    <w:rsid w:val="00D2403F"/>
    <w:rsid w:val="00D27978"/>
    <w:rsid w:val="00D32E3C"/>
    <w:rsid w:val="00D34886"/>
    <w:rsid w:val="00D37585"/>
    <w:rsid w:val="00D4085D"/>
    <w:rsid w:val="00D4144E"/>
    <w:rsid w:val="00D47A32"/>
    <w:rsid w:val="00D521A9"/>
    <w:rsid w:val="00D542D1"/>
    <w:rsid w:val="00D55618"/>
    <w:rsid w:val="00D651DF"/>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2D0"/>
    <w:rsid w:val="00E07FAE"/>
    <w:rsid w:val="00E14469"/>
    <w:rsid w:val="00E15318"/>
    <w:rsid w:val="00E23E60"/>
    <w:rsid w:val="00E51F31"/>
    <w:rsid w:val="00E52913"/>
    <w:rsid w:val="00E52B9A"/>
    <w:rsid w:val="00E5319B"/>
    <w:rsid w:val="00E5378E"/>
    <w:rsid w:val="00E64F3C"/>
    <w:rsid w:val="00E66754"/>
    <w:rsid w:val="00E84659"/>
    <w:rsid w:val="00E86001"/>
    <w:rsid w:val="00EA0CDC"/>
    <w:rsid w:val="00EB1D02"/>
    <w:rsid w:val="00EB35C5"/>
    <w:rsid w:val="00EB3DF9"/>
    <w:rsid w:val="00EC3303"/>
    <w:rsid w:val="00EC4F96"/>
    <w:rsid w:val="00EC7E22"/>
    <w:rsid w:val="00ED3517"/>
    <w:rsid w:val="00EE3A8C"/>
    <w:rsid w:val="00EE623D"/>
    <w:rsid w:val="00EE6C9E"/>
    <w:rsid w:val="00EF2AF1"/>
    <w:rsid w:val="00EF2B52"/>
    <w:rsid w:val="00EF54A5"/>
    <w:rsid w:val="00EF5CA8"/>
    <w:rsid w:val="00F15259"/>
    <w:rsid w:val="00F236A2"/>
    <w:rsid w:val="00F302ED"/>
    <w:rsid w:val="00F370CA"/>
    <w:rsid w:val="00F474E8"/>
    <w:rsid w:val="00F51850"/>
    <w:rsid w:val="00F520E5"/>
    <w:rsid w:val="00F5382B"/>
    <w:rsid w:val="00F57817"/>
    <w:rsid w:val="00F64A13"/>
    <w:rsid w:val="00F65C1B"/>
    <w:rsid w:val="00F73B34"/>
    <w:rsid w:val="00F761D6"/>
    <w:rsid w:val="00F86FB8"/>
    <w:rsid w:val="00F90922"/>
    <w:rsid w:val="00F91E3D"/>
    <w:rsid w:val="00F92FA6"/>
    <w:rsid w:val="00F94620"/>
    <w:rsid w:val="00F9696C"/>
    <w:rsid w:val="00FA52EC"/>
    <w:rsid w:val="00FB44CD"/>
    <w:rsid w:val="00FB4CE5"/>
    <w:rsid w:val="00FB5498"/>
    <w:rsid w:val="00FC2B82"/>
    <w:rsid w:val="00FC2CF1"/>
    <w:rsid w:val="00FC3212"/>
    <w:rsid w:val="00FC39CB"/>
    <w:rsid w:val="00FD14AB"/>
    <w:rsid w:val="00FD26B1"/>
    <w:rsid w:val="00FD52DD"/>
    <w:rsid w:val="00FE2914"/>
    <w:rsid w:val="00FE3B1F"/>
    <w:rsid w:val="00FF1AC5"/>
    <w:rsid w:val="00FF2365"/>
    <w:rsid w:val="00FF38D2"/>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60657B"/>
    <w:pPr>
      <w:widowControl w:val="0"/>
      <w:autoSpaceDE w:val="0"/>
      <w:autoSpaceDN w:val="0"/>
      <w:adjustRightInd w:val="0"/>
      <w:spacing w:before="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124396468">
      <w:bodyDiv w:val="1"/>
      <w:marLeft w:val="0"/>
      <w:marRight w:val="0"/>
      <w:marTop w:val="0"/>
      <w:marBottom w:val="0"/>
      <w:divBdr>
        <w:top w:val="none" w:sz="0" w:space="0" w:color="auto"/>
        <w:left w:val="none" w:sz="0" w:space="0" w:color="auto"/>
        <w:bottom w:val="none" w:sz="0" w:space="0" w:color="auto"/>
        <w:right w:val="none" w:sz="0" w:space="0" w:color="auto"/>
      </w:divBdr>
      <w:divsChild>
        <w:div w:id="203640376">
          <w:marLeft w:val="1440"/>
          <w:marRight w:val="0"/>
          <w:marTop w:val="40"/>
          <w:marBottom w:val="0"/>
          <w:divBdr>
            <w:top w:val="none" w:sz="0" w:space="0" w:color="auto"/>
            <w:left w:val="none" w:sz="0" w:space="0" w:color="auto"/>
            <w:bottom w:val="none" w:sz="0" w:space="0" w:color="auto"/>
            <w:right w:val="none" w:sz="0" w:space="0" w:color="auto"/>
          </w:divBdr>
        </w:div>
        <w:div w:id="1486044057">
          <w:marLeft w:val="1440"/>
          <w:marRight w:val="0"/>
          <w:marTop w:val="4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229270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1440"/>
          <w:marRight w:val="0"/>
          <w:marTop w:val="40"/>
          <w:marBottom w:val="0"/>
          <w:divBdr>
            <w:top w:val="none" w:sz="0" w:space="0" w:color="auto"/>
            <w:left w:val="none" w:sz="0" w:space="0" w:color="auto"/>
            <w:bottom w:val="none" w:sz="0" w:space="0" w:color="auto"/>
            <w:right w:val="none" w:sz="0" w:space="0" w:color="auto"/>
          </w:divBdr>
        </w:div>
        <w:div w:id="1276401528">
          <w:marLeft w:val="1440"/>
          <w:marRight w:val="0"/>
          <w:marTop w:val="4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698387043">
      <w:bodyDiv w:val="1"/>
      <w:marLeft w:val="0"/>
      <w:marRight w:val="0"/>
      <w:marTop w:val="0"/>
      <w:marBottom w:val="0"/>
      <w:divBdr>
        <w:top w:val="none" w:sz="0" w:space="0" w:color="auto"/>
        <w:left w:val="none" w:sz="0" w:space="0" w:color="auto"/>
        <w:bottom w:val="none" w:sz="0" w:space="0" w:color="auto"/>
        <w:right w:val="none" w:sz="0" w:space="0" w:color="auto"/>
      </w:divBdr>
      <w:divsChild>
        <w:div w:id="284047510">
          <w:marLeft w:val="144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 w:id="19247543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54">
          <w:marLeft w:val="720"/>
          <w:marRight w:val="0"/>
          <w:marTop w:val="0"/>
          <w:marBottom w:val="0"/>
          <w:divBdr>
            <w:top w:val="none" w:sz="0" w:space="0" w:color="auto"/>
            <w:left w:val="none" w:sz="0" w:space="0" w:color="auto"/>
            <w:bottom w:val="none" w:sz="0" w:space="0" w:color="auto"/>
            <w:right w:val="none" w:sz="0" w:space="0" w:color="auto"/>
          </w:divBdr>
        </w:div>
        <w:div w:id="875049763">
          <w:marLeft w:val="1440"/>
          <w:marRight w:val="0"/>
          <w:marTop w:val="40"/>
          <w:marBottom w:val="0"/>
          <w:divBdr>
            <w:top w:val="none" w:sz="0" w:space="0" w:color="auto"/>
            <w:left w:val="none" w:sz="0" w:space="0" w:color="auto"/>
            <w:bottom w:val="none" w:sz="0" w:space="0" w:color="auto"/>
            <w:right w:val="none" w:sz="0" w:space="0" w:color="auto"/>
          </w:divBdr>
        </w:div>
        <w:div w:id="1689677880">
          <w:marLeft w:val="1440"/>
          <w:marRight w:val="0"/>
          <w:marTop w:val="40"/>
          <w:marBottom w:val="0"/>
          <w:divBdr>
            <w:top w:val="none" w:sz="0" w:space="0" w:color="auto"/>
            <w:left w:val="none" w:sz="0" w:space="0" w:color="auto"/>
            <w:bottom w:val="none" w:sz="0" w:space="0" w:color="auto"/>
            <w:right w:val="none" w:sz="0" w:space="0" w:color="auto"/>
          </w:divBdr>
        </w:div>
        <w:div w:id="1326519891">
          <w:marLeft w:val="1440"/>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E8C9E-129D-4026-A103-EAC49939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5</cp:revision>
  <cp:lastPrinted>2020-02-01T01:20:00Z</cp:lastPrinted>
  <dcterms:created xsi:type="dcterms:W3CDTF">2020-06-06T01:34:00Z</dcterms:created>
  <dcterms:modified xsi:type="dcterms:W3CDTF">2020-06-06T04:10:00Z</dcterms:modified>
</cp:coreProperties>
</file>